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5089" w14:textId="45204B95" w:rsidR="0085150A" w:rsidRDefault="0085150A" w:rsidP="0085150A">
      <w:pPr>
        <w:jc w:val="center"/>
      </w:pPr>
      <w:r>
        <w:t>St. Michael’s &amp; St. Patrick’s N.S. (Roll No. 19720P)</w:t>
      </w:r>
    </w:p>
    <w:p w14:paraId="3B268DC6" w14:textId="77777777" w:rsidR="0085150A" w:rsidRDefault="0085150A" w:rsidP="0085150A">
      <w:pPr>
        <w:jc w:val="center"/>
      </w:pPr>
      <w:r>
        <w:t>Cootehall</w:t>
      </w:r>
    </w:p>
    <w:p w14:paraId="43FEB1AE" w14:textId="1B105128" w:rsidR="0085150A" w:rsidRDefault="0085150A" w:rsidP="0085150A">
      <w:pPr>
        <w:jc w:val="center"/>
      </w:pPr>
      <w:r>
        <w:t>Boyle</w:t>
      </w:r>
    </w:p>
    <w:p w14:paraId="1F8DFCFD" w14:textId="77777777" w:rsidR="0085150A" w:rsidRDefault="0085150A" w:rsidP="0085150A">
      <w:pPr>
        <w:jc w:val="center"/>
      </w:pPr>
      <w:r>
        <w:t>F52TV26</w:t>
      </w:r>
    </w:p>
    <w:p w14:paraId="1744D5C3" w14:textId="0300773D" w:rsidR="0085150A" w:rsidRDefault="00BA0A52" w:rsidP="0085150A">
      <w:pPr>
        <w:jc w:val="center"/>
      </w:pPr>
      <w:hyperlink r:id="rId5" w:history="1">
        <w:r w:rsidR="0085150A" w:rsidRPr="004768AD">
          <w:rPr>
            <w:rStyle w:val="Hyperlink"/>
          </w:rPr>
          <w:t>www.cootehallns.com</w:t>
        </w:r>
      </w:hyperlink>
    </w:p>
    <w:p w14:paraId="43EB060C" w14:textId="5C07BE55" w:rsidR="0085150A" w:rsidRDefault="00BA0A52" w:rsidP="0085150A">
      <w:pPr>
        <w:jc w:val="center"/>
      </w:pPr>
      <w:hyperlink r:id="rId6" w:history="1">
        <w:r w:rsidR="0085150A" w:rsidRPr="004768AD">
          <w:rPr>
            <w:rStyle w:val="Hyperlink"/>
          </w:rPr>
          <w:t>cootehallns@gmail.com</w:t>
        </w:r>
      </w:hyperlink>
    </w:p>
    <w:p w14:paraId="301DBA17" w14:textId="63785C50" w:rsidR="004F4F4C" w:rsidRDefault="004F4F4C" w:rsidP="0085150A">
      <w:pPr>
        <w:jc w:val="center"/>
      </w:pPr>
      <w:r>
        <w:t>071-9667264</w:t>
      </w:r>
    </w:p>
    <w:p w14:paraId="18223DC6" w14:textId="7B50524E" w:rsidR="0085150A" w:rsidRDefault="00770DA0" w:rsidP="0085150A">
      <w:pPr>
        <w:jc w:val="right"/>
      </w:pPr>
      <w:r>
        <w:t>25</w:t>
      </w:r>
      <w:r w:rsidRPr="00770DA0">
        <w:rPr>
          <w:vertAlign w:val="superscript"/>
        </w:rPr>
        <w:t>th</w:t>
      </w:r>
      <w:r>
        <w:t xml:space="preserve"> August</w:t>
      </w:r>
      <w:r w:rsidR="0085150A">
        <w:t xml:space="preserve"> 2021</w:t>
      </w:r>
    </w:p>
    <w:p w14:paraId="303ED65B" w14:textId="19723B35" w:rsidR="0085150A" w:rsidRDefault="0085150A">
      <w:r>
        <w:t xml:space="preserve"> Dear Parents,</w:t>
      </w:r>
    </w:p>
    <w:p w14:paraId="1A0B744C" w14:textId="77777777" w:rsidR="00BA0A52" w:rsidRDefault="00FC27C2" w:rsidP="003228B8">
      <w:pPr>
        <w:ind w:firstLine="720"/>
      </w:pPr>
      <w:r>
        <w:t xml:space="preserve">We look forward to welcoming everybody with a big smile </w:t>
      </w:r>
      <w:r w:rsidR="002724B2">
        <w:t xml:space="preserve">even though we will be wearing face coverings </w:t>
      </w:r>
      <w:r>
        <w:t>for the new school year which starts next Monday 30</w:t>
      </w:r>
      <w:r w:rsidRPr="00FC27C2">
        <w:rPr>
          <w:vertAlign w:val="superscript"/>
        </w:rPr>
        <w:t>th</w:t>
      </w:r>
      <w:r>
        <w:t xml:space="preserve"> of August. We hope that you all had a nice relaxing, safe and enjoyable holiday. We are sure to be amazed by how much our students have grown </w:t>
      </w:r>
      <w:r w:rsidR="0071615B">
        <w:t>over the summer</w:t>
      </w:r>
      <w:r>
        <w:t xml:space="preserve"> and we will be eager to listen to all the holiday stories and adventures.</w:t>
      </w:r>
      <w:r w:rsidR="00C80E01">
        <w:t xml:space="preserve"> </w:t>
      </w:r>
    </w:p>
    <w:p w14:paraId="1AE71335" w14:textId="44793A7C" w:rsidR="00FC27C2" w:rsidRDefault="00904AE8" w:rsidP="003228B8">
      <w:pPr>
        <w:ind w:firstLine="720"/>
      </w:pPr>
      <w:r>
        <w:t>We give a huge welcome t</w:t>
      </w:r>
      <w:r w:rsidR="00C80E01">
        <w:t xml:space="preserve">o our 17 new Junior Infants and </w:t>
      </w:r>
      <w:r>
        <w:t>all our other new arrivals in the other classes. We hope that you enjoy your time in Cootehall National School. We have great people in our school and there is no doubt that you will receive a warm friendly welcome.</w:t>
      </w:r>
    </w:p>
    <w:p w14:paraId="572F50E2" w14:textId="77777777" w:rsidR="00BA0A52" w:rsidRDefault="00FC27C2" w:rsidP="0071615B">
      <w:pPr>
        <w:ind w:firstLine="720"/>
      </w:pPr>
      <w:r>
        <w:t xml:space="preserve">Due to the current </w:t>
      </w:r>
      <w:r w:rsidR="00397A59">
        <w:t>pandemic,</w:t>
      </w:r>
      <w:r>
        <w:t xml:space="preserve"> we will have similar procedures in place in school this year to ensure that we can make our school as safe as possible for all our students.  Although we are all well practiced in this ‘new normal’ we look forward to the time when we can return to a somewhat </w:t>
      </w:r>
      <w:r w:rsidR="00BA0A52">
        <w:t>‘</w:t>
      </w:r>
      <w:r>
        <w:t>old normal</w:t>
      </w:r>
      <w:r w:rsidR="00BA0A52">
        <w:t>’</w:t>
      </w:r>
      <w:r>
        <w:t xml:space="preserve">. Until then we will continue to follow </w:t>
      </w:r>
      <w:r w:rsidR="00BA0A52">
        <w:t>HSE</w:t>
      </w:r>
      <w:r>
        <w:t xml:space="preserve"> and Department of Education guidance for the safety of all in our school. </w:t>
      </w:r>
    </w:p>
    <w:p w14:paraId="1721FF51" w14:textId="12C2D342" w:rsidR="006853BA" w:rsidRDefault="00FC27C2" w:rsidP="0071615B">
      <w:pPr>
        <w:ind w:firstLine="720"/>
      </w:pPr>
      <w:r>
        <w:t>There will undoubtedly be new unforeseen challenges this year and we thank you all in advance</w:t>
      </w:r>
      <w:r w:rsidR="0071615B">
        <w:t xml:space="preserve"> for your patience, kindness and cooperation. We will continue to regularly review these procedures and adjust things as necessary.</w:t>
      </w:r>
    </w:p>
    <w:p w14:paraId="66C24C10" w14:textId="4D3EE580" w:rsidR="006853BA" w:rsidRPr="006853BA" w:rsidRDefault="006853BA" w:rsidP="00BA0A52">
      <w:pPr>
        <w:ind w:firstLine="720"/>
        <w:rPr>
          <w:rFonts w:cstheme="minorHAnsi"/>
        </w:rPr>
      </w:pPr>
      <w:r w:rsidRPr="006853BA">
        <w:rPr>
          <w:rFonts w:cstheme="minorHAnsi"/>
        </w:rPr>
        <w:t xml:space="preserve"> on information received from the Department of Education and the HSE p</w:t>
      </w:r>
      <w:r w:rsidRPr="006853BA">
        <w:rPr>
          <w:rFonts w:cstheme="minorHAnsi"/>
        </w:rPr>
        <w:t>upils are not to return to school or attend school in the event of the following:</w:t>
      </w:r>
    </w:p>
    <w:p w14:paraId="656F0DE2" w14:textId="77777777" w:rsidR="006853BA" w:rsidRPr="006853BA" w:rsidRDefault="006853BA" w:rsidP="006853BA">
      <w:pPr>
        <w:pStyle w:val="NoSpacing"/>
        <w:rPr>
          <w:highlight w:val="yellow"/>
        </w:rPr>
      </w:pPr>
      <w:r w:rsidRPr="006853BA">
        <w:rPr>
          <w:highlight w:val="yellow"/>
        </w:rPr>
        <w:t>They have:</w:t>
      </w:r>
    </w:p>
    <w:p w14:paraId="6D7E0C3A" w14:textId="77777777" w:rsidR="006853BA" w:rsidRPr="006853BA" w:rsidRDefault="006853BA" w:rsidP="006853BA">
      <w:pPr>
        <w:pStyle w:val="NoSpacing"/>
        <w:numPr>
          <w:ilvl w:val="0"/>
          <w:numId w:val="6"/>
        </w:numPr>
        <w:rPr>
          <w:highlight w:val="yellow"/>
        </w:rPr>
      </w:pPr>
      <w:r w:rsidRPr="006853BA">
        <w:rPr>
          <w:highlight w:val="yellow"/>
        </w:rPr>
        <w:t>a temperature of 38 degrees Celsius or more</w:t>
      </w:r>
    </w:p>
    <w:p w14:paraId="23EB7588" w14:textId="799BEA72" w:rsidR="006853BA" w:rsidRPr="006853BA" w:rsidRDefault="006853BA" w:rsidP="006853BA">
      <w:pPr>
        <w:pStyle w:val="NoSpacing"/>
        <w:numPr>
          <w:ilvl w:val="0"/>
          <w:numId w:val="6"/>
        </w:numPr>
        <w:rPr>
          <w:highlight w:val="yellow"/>
        </w:rPr>
      </w:pPr>
      <w:r w:rsidRPr="006853BA">
        <w:rPr>
          <w:highlight w:val="yellow"/>
        </w:rPr>
        <w:t xml:space="preserve">any other common symptoms of COVID-19 – </w:t>
      </w:r>
    </w:p>
    <w:p w14:paraId="1B08B4FB" w14:textId="77777777" w:rsidR="006853BA" w:rsidRPr="006853BA" w:rsidRDefault="006853BA" w:rsidP="006853BA">
      <w:pPr>
        <w:pStyle w:val="NoSpacing"/>
        <w:numPr>
          <w:ilvl w:val="1"/>
          <w:numId w:val="6"/>
        </w:numPr>
        <w:rPr>
          <w:highlight w:val="yellow"/>
        </w:rPr>
      </w:pPr>
      <w:r w:rsidRPr="006853BA">
        <w:rPr>
          <w:highlight w:val="yellow"/>
        </w:rPr>
        <w:t xml:space="preserve">a new cough, </w:t>
      </w:r>
    </w:p>
    <w:p w14:paraId="3813BB1B" w14:textId="77777777" w:rsidR="006853BA" w:rsidRPr="006853BA" w:rsidRDefault="006853BA" w:rsidP="006853BA">
      <w:pPr>
        <w:pStyle w:val="NoSpacing"/>
        <w:numPr>
          <w:ilvl w:val="1"/>
          <w:numId w:val="6"/>
        </w:numPr>
        <w:rPr>
          <w:highlight w:val="yellow"/>
        </w:rPr>
      </w:pPr>
      <w:r w:rsidRPr="006853BA">
        <w:rPr>
          <w:highlight w:val="yellow"/>
        </w:rPr>
        <w:t xml:space="preserve">loss or changed sense of taste or smell, </w:t>
      </w:r>
    </w:p>
    <w:p w14:paraId="67FDBDF1" w14:textId="77777777" w:rsidR="006853BA" w:rsidRPr="006853BA" w:rsidRDefault="006853BA" w:rsidP="006853BA">
      <w:pPr>
        <w:pStyle w:val="NoSpacing"/>
        <w:numPr>
          <w:ilvl w:val="1"/>
          <w:numId w:val="6"/>
        </w:numPr>
        <w:rPr>
          <w:highlight w:val="yellow"/>
        </w:rPr>
      </w:pPr>
      <w:r w:rsidRPr="006853BA">
        <w:rPr>
          <w:highlight w:val="yellow"/>
        </w:rPr>
        <w:t xml:space="preserve">shortness of breath or </w:t>
      </w:r>
    </w:p>
    <w:p w14:paraId="0C6CBD2A" w14:textId="77777777" w:rsidR="006853BA" w:rsidRPr="006853BA" w:rsidRDefault="006853BA" w:rsidP="006853BA">
      <w:pPr>
        <w:pStyle w:val="NoSpacing"/>
        <w:numPr>
          <w:ilvl w:val="1"/>
          <w:numId w:val="6"/>
        </w:numPr>
        <w:rPr>
          <w:highlight w:val="yellow"/>
        </w:rPr>
      </w:pPr>
      <w:r w:rsidRPr="006853BA">
        <w:rPr>
          <w:highlight w:val="yellow"/>
        </w:rPr>
        <w:t>an existing breathing condition that has recently become worse</w:t>
      </w:r>
    </w:p>
    <w:p w14:paraId="42A1BC57" w14:textId="77777777" w:rsidR="006853BA" w:rsidRPr="006853BA" w:rsidRDefault="006853BA" w:rsidP="006853BA">
      <w:pPr>
        <w:pStyle w:val="NoSpacing"/>
        <w:numPr>
          <w:ilvl w:val="0"/>
          <w:numId w:val="6"/>
        </w:numPr>
        <w:rPr>
          <w:highlight w:val="yellow"/>
        </w:rPr>
      </w:pPr>
      <w:r w:rsidRPr="006853BA">
        <w:rPr>
          <w:highlight w:val="yellow"/>
        </w:rPr>
        <w:t>been in </w:t>
      </w:r>
      <w:hyperlink r:id="rId7" w:history="1">
        <w:r w:rsidRPr="006853BA">
          <w:rPr>
            <w:rStyle w:val="Hyperlink"/>
            <w:rFonts w:cstheme="minorHAnsi"/>
            <w:spacing w:val="-3"/>
            <w:highlight w:val="yellow"/>
          </w:rPr>
          <w:t>close contact</w:t>
        </w:r>
      </w:hyperlink>
      <w:r w:rsidRPr="006853BA">
        <w:rPr>
          <w:highlight w:val="yellow"/>
        </w:rPr>
        <w:t> with someone who has tested positive for COVID-19**</w:t>
      </w:r>
    </w:p>
    <w:p w14:paraId="51C32567" w14:textId="77777777" w:rsidR="006853BA" w:rsidRPr="006853BA" w:rsidRDefault="006853BA" w:rsidP="006853BA">
      <w:pPr>
        <w:pStyle w:val="NoSpacing"/>
        <w:numPr>
          <w:ilvl w:val="0"/>
          <w:numId w:val="6"/>
        </w:numPr>
        <w:rPr>
          <w:highlight w:val="yellow"/>
        </w:rPr>
      </w:pPr>
      <w:r w:rsidRPr="006853BA">
        <w:rPr>
          <w:highlight w:val="yellow"/>
        </w:rPr>
        <w:t>been living with someone who is unwell and may have COVID-19</w:t>
      </w:r>
    </w:p>
    <w:p w14:paraId="467ECB6A" w14:textId="77777777" w:rsidR="006853BA" w:rsidRPr="006853BA" w:rsidRDefault="006853BA" w:rsidP="006853BA">
      <w:pPr>
        <w:pStyle w:val="NoSpacing"/>
        <w:numPr>
          <w:ilvl w:val="0"/>
          <w:numId w:val="6"/>
        </w:numPr>
        <w:rPr>
          <w:highlight w:val="yellow"/>
        </w:rPr>
      </w:pPr>
      <w:r w:rsidRPr="006853BA">
        <w:rPr>
          <w:highlight w:val="yellow"/>
        </w:rPr>
        <w:t>other uncommon symptoms of COVID-19, such as sore throat or headaches or diarrhoea</w:t>
      </w:r>
    </w:p>
    <w:p w14:paraId="549E257D" w14:textId="0E4C8D3D" w:rsidR="00621986" w:rsidRDefault="00621986" w:rsidP="0071615B">
      <w:pPr>
        <w:ind w:firstLine="720"/>
      </w:pPr>
      <w:r>
        <w:tab/>
      </w:r>
    </w:p>
    <w:p w14:paraId="270C3408" w14:textId="77777777" w:rsidR="00BA0A52" w:rsidRDefault="00BA0A52" w:rsidP="0071615B">
      <w:pPr>
        <w:rPr>
          <w:rFonts w:eastAsia="Times New Roman" w:cstheme="minorHAnsi"/>
          <w:b/>
          <w:bCs/>
          <w:u w:val="single"/>
          <w:lang w:val="en-IE" w:eastAsia="en-IE"/>
        </w:rPr>
      </w:pPr>
    </w:p>
    <w:p w14:paraId="5FFAB153" w14:textId="00F7372C" w:rsidR="0071615B" w:rsidRPr="006853BA" w:rsidRDefault="0071615B" w:rsidP="0071615B">
      <w:pPr>
        <w:rPr>
          <w:rFonts w:eastAsia="Times New Roman" w:cstheme="minorHAnsi"/>
          <w:b/>
          <w:bCs/>
          <w:u w:val="single"/>
          <w:lang w:val="en-IE" w:eastAsia="en-IE"/>
        </w:rPr>
      </w:pPr>
      <w:r w:rsidRPr="006853BA">
        <w:rPr>
          <w:rFonts w:eastAsia="Times New Roman" w:cstheme="minorHAnsi"/>
          <w:b/>
          <w:bCs/>
          <w:u w:val="single"/>
          <w:lang w:val="en-IE" w:eastAsia="en-IE"/>
        </w:rPr>
        <w:t>School Arrival and Dismissal</w:t>
      </w:r>
    </w:p>
    <w:p w14:paraId="06F5794B" w14:textId="6DDCAEC9" w:rsidR="0071615B" w:rsidRPr="0071615B" w:rsidRDefault="0071615B" w:rsidP="00BA0A52">
      <w:pPr>
        <w:spacing w:after="0" w:line="240" w:lineRule="auto"/>
        <w:ind w:firstLine="720"/>
        <w:rPr>
          <w:rFonts w:eastAsia="Times New Roman" w:cstheme="minorHAnsi"/>
          <w:lang w:val="en-IE" w:eastAsia="en-IE"/>
        </w:rPr>
      </w:pPr>
      <w:r w:rsidRPr="0071615B">
        <w:rPr>
          <w:rFonts w:eastAsia="Times New Roman" w:cstheme="minorHAnsi"/>
          <w:lang w:val="en-IE" w:eastAsia="en-IE"/>
        </w:rPr>
        <w:t xml:space="preserve">In our school we have 86 families. Students will be arriving to school from the Breakfast club run by Ardcarne Community Childcare Group, </w:t>
      </w:r>
      <w:bookmarkStart w:id="0" w:name="_Hlk48766319"/>
      <w:r w:rsidRPr="0071615B">
        <w:rPr>
          <w:rFonts w:eastAsia="Times New Roman" w:cstheme="minorHAnsi"/>
          <w:lang w:val="en-IE" w:eastAsia="en-IE"/>
        </w:rPr>
        <w:t>School Bus, Car and Bicycle/Walk</w:t>
      </w:r>
      <w:bookmarkEnd w:id="0"/>
      <w:r w:rsidRPr="0071615B">
        <w:rPr>
          <w:rFonts w:eastAsia="Times New Roman" w:cstheme="minorHAnsi"/>
          <w:lang w:val="en-IE" w:eastAsia="en-IE"/>
        </w:rPr>
        <w:t>.</w:t>
      </w:r>
    </w:p>
    <w:p w14:paraId="769F4258" w14:textId="77777777" w:rsidR="006853BA" w:rsidRDefault="0071615B" w:rsidP="00BA0A52">
      <w:pPr>
        <w:spacing w:after="0" w:line="240" w:lineRule="auto"/>
        <w:ind w:firstLine="720"/>
        <w:rPr>
          <w:rFonts w:eastAsia="Times New Roman" w:cstheme="minorHAnsi"/>
          <w:lang w:val="en-IE" w:eastAsia="en-IE"/>
        </w:rPr>
      </w:pPr>
      <w:r w:rsidRPr="0071615B">
        <w:rPr>
          <w:rFonts w:eastAsia="Times New Roman" w:cstheme="minorHAnsi"/>
          <w:lang w:val="en-IE" w:eastAsia="en-IE"/>
        </w:rPr>
        <w:lastRenderedPageBreak/>
        <w:t>At the end of the school day students will be leaving by School Bus, Car and Bicycle/Walk and may also be availing of the after-school services run by Ardcarne Community Childcare Group.</w:t>
      </w:r>
    </w:p>
    <w:p w14:paraId="3D4056BB" w14:textId="77777777" w:rsidR="00904AE8" w:rsidRDefault="0071615B" w:rsidP="00BA0A52">
      <w:pPr>
        <w:spacing w:after="0" w:line="240" w:lineRule="auto"/>
        <w:ind w:firstLine="720"/>
        <w:rPr>
          <w:rFonts w:ascii="Comic Sans MS" w:eastAsia="Times New Roman" w:hAnsi="Comic Sans MS" w:cs="Arial"/>
          <w:b/>
          <w:lang w:val="en-IE" w:eastAsia="en-IE"/>
        </w:rPr>
      </w:pPr>
      <w:r w:rsidRPr="0071615B">
        <w:rPr>
          <w:rFonts w:eastAsia="Times New Roman" w:cstheme="minorHAnsi"/>
          <w:lang w:val="en-IE" w:eastAsia="en-IE"/>
        </w:rPr>
        <w:t>The school staff will supervise assembly and dismissal times to help in the smooth running of this staggered arrival and dismissal times.</w:t>
      </w:r>
      <w:r w:rsidRPr="006853BA">
        <w:rPr>
          <w:rFonts w:ascii="Comic Sans MS" w:eastAsia="Times New Roman" w:hAnsi="Comic Sans MS" w:cs="Arial"/>
          <w:b/>
          <w:lang w:val="en-IE" w:eastAsia="en-IE"/>
        </w:rPr>
        <w:t xml:space="preserve"> </w:t>
      </w:r>
    </w:p>
    <w:p w14:paraId="62E9AAF2" w14:textId="70BDD279" w:rsidR="0071615B" w:rsidRPr="0071615B" w:rsidRDefault="0071615B" w:rsidP="00BA0A52">
      <w:pPr>
        <w:spacing w:after="0" w:line="240" w:lineRule="auto"/>
        <w:ind w:firstLine="720"/>
        <w:rPr>
          <w:rFonts w:eastAsia="Times New Roman" w:cstheme="minorHAnsi"/>
          <w:lang w:val="en-IE" w:eastAsia="en-IE"/>
        </w:rPr>
      </w:pPr>
      <w:r w:rsidRPr="0071615B">
        <w:rPr>
          <w:rFonts w:eastAsia="Times New Roman" w:cstheme="minorHAnsi"/>
          <w:bCs/>
          <w:color w:val="000000"/>
          <w:lang w:val="en-IE" w:eastAsia="en-IE"/>
        </w:rPr>
        <w:t xml:space="preserve">To ensure the smooth running of this, </w:t>
      </w:r>
      <w:r w:rsidRPr="0071615B">
        <w:rPr>
          <w:rFonts w:eastAsia="Times New Roman" w:cstheme="minorHAnsi"/>
          <w:b/>
          <w:color w:val="000000"/>
          <w:lang w:val="en-IE" w:eastAsia="en-IE"/>
        </w:rPr>
        <w:t>supervision starts at 9:15 a.m.,</w:t>
      </w:r>
      <w:r w:rsidRPr="0071615B">
        <w:rPr>
          <w:rFonts w:eastAsia="Times New Roman" w:cstheme="minorHAnsi"/>
          <w:bCs/>
          <w:color w:val="000000"/>
          <w:lang w:val="en-IE" w:eastAsia="en-IE"/>
        </w:rPr>
        <w:t xml:space="preserve"> and finishes at </w:t>
      </w:r>
      <w:r w:rsidRPr="0071615B">
        <w:rPr>
          <w:rFonts w:eastAsia="Times New Roman" w:cstheme="minorHAnsi"/>
          <w:b/>
          <w:color w:val="000000"/>
          <w:lang w:val="en-IE" w:eastAsia="en-IE"/>
        </w:rPr>
        <w:t>3:25p.m.</w:t>
      </w:r>
      <w:r w:rsidRPr="0071615B">
        <w:rPr>
          <w:rFonts w:eastAsia="Times New Roman" w:cstheme="minorHAnsi"/>
          <w:bCs/>
          <w:color w:val="000000"/>
          <w:lang w:val="en-IE" w:eastAsia="en-IE"/>
        </w:rPr>
        <w:t xml:space="preserve"> The Board of Management accepts no responsibility for any pupils on the school premises outside of these hours.</w:t>
      </w:r>
    </w:p>
    <w:p w14:paraId="488CB639" w14:textId="394FE91F" w:rsidR="0071615B" w:rsidRPr="006853BA" w:rsidRDefault="0071615B" w:rsidP="0071615B">
      <w:pPr>
        <w:shd w:val="clear" w:color="auto" w:fill="FFFFFF"/>
        <w:spacing w:after="0" w:line="240" w:lineRule="auto"/>
        <w:rPr>
          <w:rFonts w:eastAsia="Times New Roman" w:cstheme="minorHAnsi"/>
          <w:b/>
          <w:lang w:val="en-IE" w:eastAsia="en-IE"/>
        </w:rPr>
      </w:pPr>
    </w:p>
    <w:p w14:paraId="36D08BDC" w14:textId="3FF58218" w:rsidR="0071615B" w:rsidRPr="0071615B" w:rsidRDefault="0071615B" w:rsidP="0071615B">
      <w:pPr>
        <w:shd w:val="clear" w:color="auto" w:fill="FFFFFF"/>
        <w:spacing w:after="0" w:line="240" w:lineRule="auto"/>
        <w:rPr>
          <w:rFonts w:eastAsia="Times New Roman" w:cstheme="minorHAnsi"/>
          <w:bCs/>
          <w:color w:val="000000"/>
          <w:lang w:val="en-IE" w:eastAsia="en-IE"/>
        </w:rPr>
      </w:pPr>
      <w:r w:rsidRPr="0071615B">
        <w:rPr>
          <w:rFonts w:eastAsia="Times New Roman" w:cstheme="minorHAnsi"/>
          <w:bCs/>
          <w:lang w:val="en-IE" w:eastAsia="en-IE"/>
        </w:rPr>
        <w:t xml:space="preserve">The timetable and format for Arrival and Dismissal times at our school remains the same as last year. </w:t>
      </w:r>
    </w:p>
    <w:p w14:paraId="79924D29" w14:textId="04BC81FD" w:rsidR="0071615B" w:rsidRPr="006853BA" w:rsidRDefault="0071615B" w:rsidP="0071615B">
      <w:pPr>
        <w:shd w:val="clear" w:color="auto" w:fill="FFFFFF"/>
        <w:spacing w:after="0" w:line="240" w:lineRule="auto"/>
        <w:rPr>
          <w:rFonts w:ascii="Comic Sans MS" w:eastAsia="Times New Roman" w:hAnsi="Comic Sans MS" w:cs="Arial"/>
          <w:bCs/>
          <w:color w:val="000000"/>
          <w:lang w:val="en-IE" w:eastAsia="en-IE"/>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985"/>
        <w:gridCol w:w="1842"/>
        <w:gridCol w:w="2127"/>
      </w:tblGrid>
      <w:tr w:rsidR="0071615B" w:rsidRPr="0071615B" w14:paraId="01CAF149" w14:textId="77777777" w:rsidTr="00DA3CB2">
        <w:tc>
          <w:tcPr>
            <w:tcW w:w="1559" w:type="dxa"/>
          </w:tcPr>
          <w:p w14:paraId="10AA2612" w14:textId="77777777" w:rsidR="0071615B" w:rsidRPr="0071615B" w:rsidRDefault="0071615B" w:rsidP="0071615B">
            <w:pPr>
              <w:spacing w:after="0" w:line="240" w:lineRule="auto"/>
              <w:jc w:val="center"/>
              <w:rPr>
                <w:rFonts w:eastAsia="Times New Roman" w:cstheme="minorHAnsi"/>
                <w:b/>
                <w:bCs/>
                <w:lang w:val="en-IE" w:eastAsia="en-IE"/>
              </w:rPr>
            </w:pPr>
          </w:p>
        </w:tc>
        <w:tc>
          <w:tcPr>
            <w:tcW w:w="1843" w:type="dxa"/>
          </w:tcPr>
          <w:p w14:paraId="6A8348FE"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Families A-L</w:t>
            </w:r>
          </w:p>
        </w:tc>
        <w:tc>
          <w:tcPr>
            <w:tcW w:w="1985" w:type="dxa"/>
          </w:tcPr>
          <w:p w14:paraId="49942AEA"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Families M- Z</w:t>
            </w:r>
          </w:p>
        </w:tc>
        <w:tc>
          <w:tcPr>
            <w:tcW w:w="1842" w:type="dxa"/>
          </w:tcPr>
          <w:p w14:paraId="543F2966"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School Bus</w:t>
            </w:r>
          </w:p>
        </w:tc>
        <w:tc>
          <w:tcPr>
            <w:tcW w:w="2127" w:type="dxa"/>
          </w:tcPr>
          <w:p w14:paraId="16241875"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Breakfast Club/After school</w:t>
            </w:r>
          </w:p>
        </w:tc>
      </w:tr>
      <w:tr w:rsidR="0071615B" w:rsidRPr="0071615B" w14:paraId="2D536CBF" w14:textId="77777777" w:rsidTr="00DA3CB2">
        <w:tc>
          <w:tcPr>
            <w:tcW w:w="1559" w:type="dxa"/>
          </w:tcPr>
          <w:p w14:paraId="61973A82"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Arrival Time</w:t>
            </w:r>
          </w:p>
        </w:tc>
        <w:tc>
          <w:tcPr>
            <w:tcW w:w="1843" w:type="dxa"/>
          </w:tcPr>
          <w:p w14:paraId="01AC87E4"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9.15 a.m.</w:t>
            </w:r>
          </w:p>
        </w:tc>
        <w:tc>
          <w:tcPr>
            <w:tcW w:w="1985" w:type="dxa"/>
          </w:tcPr>
          <w:p w14:paraId="52E5E734"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9.20 a.m.</w:t>
            </w:r>
          </w:p>
        </w:tc>
        <w:tc>
          <w:tcPr>
            <w:tcW w:w="1842" w:type="dxa"/>
          </w:tcPr>
          <w:p w14:paraId="58E3AAA1"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9.25 a.m.</w:t>
            </w:r>
          </w:p>
        </w:tc>
        <w:tc>
          <w:tcPr>
            <w:tcW w:w="2127" w:type="dxa"/>
          </w:tcPr>
          <w:p w14:paraId="3115D32F"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9.15 a.m.</w:t>
            </w:r>
          </w:p>
        </w:tc>
      </w:tr>
      <w:tr w:rsidR="0071615B" w:rsidRPr="0071615B" w14:paraId="24CFE20C" w14:textId="77777777" w:rsidTr="00DA3CB2">
        <w:tc>
          <w:tcPr>
            <w:tcW w:w="1559" w:type="dxa"/>
          </w:tcPr>
          <w:p w14:paraId="747F977A"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Dismissal Time</w:t>
            </w:r>
          </w:p>
        </w:tc>
        <w:tc>
          <w:tcPr>
            <w:tcW w:w="1843" w:type="dxa"/>
          </w:tcPr>
          <w:p w14:paraId="5DE31715"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3.15 p.m.</w:t>
            </w:r>
          </w:p>
        </w:tc>
        <w:tc>
          <w:tcPr>
            <w:tcW w:w="1985" w:type="dxa"/>
          </w:tcPr>
          <w:p w14:paraId="6BF972E4"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3.20 p.m.</w:t>
            </w:r>
          </w:p>
        </w:tc>
        <w:tc>
          <w:tcPr>
            <w:tcW w:w="1842" w:type="dxa"/>
          </w:tcPr>
          <w:p w14:paraId="5BB9951B"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3.10 p.m.</w:t>
            </w:r>
          </w:p>
        </w:tc>
        <w:tc>
          <w:tcPr>
            <w:tcW w:w="2127" w:type="dxa"/>
          </w:tcPr>
          <w:p w14:paraId="799A0572" w14:textId="77777777" w:rsidR="0071615B" w:rsidRPr="0071615B" w:rsidRDefault="0071615B" w:rsidP="0071615B">
            <w:pPr>
              <w:spacing w:after="0" w:line="240" w:lineRule="auto"/>
              <w:jc w:val="center"/>
              <w:rPr>
                <w:rFonts w:eastAsia="Times New Roman" w:cstheme="minorHAnsi"/>
                <w:b/>
                <w:bCs/>
                <w:lang w:val="en-IE" w:eastAsia="en-IE"/>
              </w:rPr>
            </w:pPr>
            <w:r w:rsidRPr="0071615B">
              <w:rPr>
                <w:rFonts w:eastAsia="Times New Roman" w:cstheme="minorHAnsi"/>
                <w:b/>
                <w:bCs/>
                <w:lang w:val="en-IE" w:eastAsia="en-IE"/>
              </w:rPr>
              <w:t>3.15 p.m.</w:t>
            </w:r>
          </w:p>
        </w:tc>
      </w:tr>
    </w:tbl>
    <w:p w14:paraId="23AAC5D0" w14:textId="77777777" w:rsidR="006853BA" w:rsidRDefault="006853BA" w:rsidP="0071615B">
      <w:pPr>
        <w:spacing w:after="0" w:line="240" w:lineRule="auto"/>
        <w:rPr>
          <w:rFonts w:eastAsia="Times New Roman" w:cstheme="minorHAnsi"/>
          <w:lang w:val="en-IE" w:eastAsia="en-IE"/>
        </w:rPr>
      </w:pPr>
    </w:p>
    <w:p w14:paraId="62C2935E" w14:textId="787E630C" w:rsidR="0071615B" w:rsidRPr="0071615B" w:rsidRDefault="0071615B" w:rsidP="0071615B">
      <w:pPr>
        <w:spacing w:after="0" w:line="240" w:lineRule="auto"/>
        <w:rPr>
          <w:rFonts w:eastAsia="Times New Roman" w:cstheme="minorHAnsi"/>
          <w:lang w:val="en-IE" w:eastAsia="en-IE"/>
        </w:rPr>
      </w:pPr>
      <w:r w:rsidRPr="006853BA">
        <w:rPr>
          <w:rFonts w:eastAsia="Times New Roman" w:cstheme="minorHAnsi"/>
          <w:lang w:val="en-IE" w:eastAsia="en-IE"/>
        </w:rPr>
        <w:t>T</w:t>
      </w:r>
      <w:r w:rsidRPr="0071615B">
        <w:rPr>
          <w:rFonts w:eastAsia="Times New Roman" w:cstheme="minorHAnsi"/>
          <w:lang w:val="en-IE" w:eastAsia="en-IE"/>
        </w:rPr>
        <w:t>o ensure a smooth transition the same parking arrangements as last year will be in place.</w:t>
      </w:r>
    </w:p>
    <w:p w14:paraId="5D9C6419" w14:textId="77777777" w:rsidR="0071615B" w:rsidRPr="0071615B" w:rsidRDefault="0071615B" w:rsidP="0071615B">
      <w:pPr>
        <w:spacing w:after="0" w:line="240" w:lineRule="auto"/>
        <w:rPr>
          <w:rFonts w:ascii="Comic Sans MS" w:eastAsia="Times New Roman" w:hAnsi="Comic Sans MS" w:cs="Times New Roman"/>
          <w:b/>
          <w:bCs/>
          <w:sz w:val="24"/>
          <w:szCs w:val="24"/>
          <w:lang w:val="en-IE" w:eastAsia="en-IE"/>
        </w:rPr>
      </w:pPr>
    </w:p>
    <w:p w14:paraId="53B902F3" w14:textId="176064D1" w:rsidR="0071615B" w:rsidRPr="0071615B" w:rsidRDefault="0071615B" w:rsidP="0071615B">
      <w:pPr>
        <w:spacing w:after="0" w:line="240" w:lineRule="auto"/>
        <w:rPr>
          <w:rFonts w:ascii="Times New Roman" w:eastAsia="Times New Roman" w:hAnsi="Times New Roman" w:cs="Times New Roman"/>
          <w:sz w:val="24"/>
          <w:szCs w:val="24"/>
          <w:lang w:val="en-IE" w:eastAsia="en-IE"/>
        </w:rPr>
      </w:pPr>
      <w:r w:rsidRPr="0071615B">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2B802F4E" wp14:editId="39F56CEC">
                <wp:simplePos x="0" y="0"/>
                <wp:positionH relativeFrom="column">
                  <wp:posOffset>3907790</wp:posOffset>
                </wp:positionH>
                <wp:positionV relativeFrom="paragraph">
                  <wp:posOffset>13970</wp:posOffset>
                </wp:positionV>
                <wp:extent cx="1390650" cy="847725"/>
                <wp:effectExtent l="2000250" t="0" r="19050" b="161925"/>
                <wp:wrapNone/>
                <wp:docPr id="8" name="Callout: Li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847725"/>
                        </a:xfrm>
                        <a:prstGeom prst="borderCallout1">
                          <a:avLst>
                            <a:gd name="adj1" fmla="val 57157"/>
                            <a:gd name="adj2" fmla="val 22711"/>
                            <a:gd name="adj3" fmla="val 113691"/>
                            <a:gd name="adj4" fmla="val -143083"/>
                          </a:avLst>
                        </a:prstGeom>
                        <a:solidFill>
                          <a:sysClr val="windowText" lastClr="000000"/>
                        </a:solidFill>
                        <a:ln w="19050" cap="flat" cmpd="sng" algn="ctr">
                          <a:solidFill>
                            <a:sysClr val="window" lastClr="FFFFFF"/>
                          </a:solidFill>
                          <a:prstDash val="solid"/>
                          <a:miter lim="800000"/>
                        </a:ln>
                        <a:effectLst/>
                      </wps:spPr>
                      <wps:txbx>
                        <w:txbxContent>
                          <w:p w14:paraId="25631567" w14:textId="77777777" w:rsidR="0071615B" w:rsidRDefault="0071615B" w:rsidP="0071615B">
                            <w:pPr>
                              <w:jc w:val="center"/>
                            </w:pPr>
                            <w:r>
                              <w:t>Parent’s Parking for Drop Off and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02F4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8" o:spid="_x0000_s1026" type="#_x0000_t47" style="position:absolute;margin-left:307.7pt;margin-top:1.1pt;width:1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" adj="-30906,24557,4906,12346" fillcolor="windowText" strokecolor="window" strokeweight="1.5pt">
                <v:textbox>
                  <w:txbxContent>
                    <w:p w14:paraId="25631567" w14:textId="77777777" w:rsidR="0071615B" w:rsidRDefault="0071615B" w:rsidP="0071615B">
                      <w:pPr>
                        <w:jc w:val="center"/>
                      </w:pPr>
                      <w:r>
                        <w:t>Parent’s Parking for Drop Off and Collection</w:t>
                      </w:r>
                    </w:p>
                  </w:txbxContent>
                </v:textbox>
                <o:callout v:ext="edit" minusy="t"/>
              </v:shape>
            </w:pict>
          </mc:Fallback>
        </mc:AlternateContent>
      </w:r>
      <w:r w:rsidRPr="0071615B">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251662336" behindDoc="0" locked="0" layoutInCell="1" allowOverlap="1" wp14:anchorId="6FA39C33" wp14:editId="443FF1E3">
                <wp:simplePos x="0" y="0"/>
                <wp:positionH relativeFrom="column">
                  <wp:posOffset>1745615</wp:posOffset>
                </wp:positionH>
                <wp:positionV relativeFrom="paragraph">
                  <wp:posOffset>71120</wp:posOffset>
                </wp:positionV>
                <wp:extent cx="1480185" cy="467360"/>
                <wp:effectExtent l="419100" t="0" r="24765" b="27940"/>
                <wp:wrapNone/>
                <wp:docPr id="12" name="Callout: Lin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185" cy="467360"/>
                        </a:xfrm>
                        <a:prstGeom prst="borderCallout1">
                          <a:avLst>
                            <a:gd name="adj1" fmla="val 18750"/>
                            <a:gd name="adj2" fmla="val -8333"/>
                            <a:gd name="adj3" fmla="val 83351"/>
                            <a:gd name="adj4" fmla="val -27471"/>
                          </a:avLst>
                        </a:prstGeom>
                        <a:noFill/>
                        <a:ln w="12700" cap="flat" cmpd="sng" algn="ctr">
                          <a:solidFill>
                            <a:srgbClr val="4472C4">
                              <a:shade val="50000"/>
                            </a:srgbClr>
                          </a:solidFill>
                          <a:prstDash val="solid"/>
                          <a:miter lim="800000"/>
                        </a:ln>
                        <a:effectLst/>
                      </wps:spPr>
                      <wps:txbx>
                        <w:txbxContent>
                          <w:p w14:paraId="50C25734" w14:textId="77777777" w:rsidR="0071615B" w:rsidRDefault="0071615B" w:rsidP="0071615B">
                            <w:pPr>
                              <w:jc w:val="center"/>
                            </w:pPr>
                            <w:r>
                              <w:t>Playschool Drop off and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A39C33" id="Callout: Line 12" o:spid="_x0000_s1027" type="#_x0000_t47" style="position:absolute;margin-left:137.45pt;margin-top:5.6pt;width:116.5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" adj="-5934,18004" filled="f" strokecolor="#2f528f" strokeweight="1pt">
                <v:textbox>
                  <w:txbxContent>
                    <w:p w14:paraId="50C25734" w14:textId="77777777" w:rsidR="0071615B" w:rsidRDefault="0071615B" w:rsidP="0071615B">
                      <w:pPr>
                        <w:jc w:val="center"/>
                      </w:pPr>
                      <w:r>
                        <w:t>Playschool Drop off and Collection</w:t>
                      </w:r>
                    </w:p>
                  </w:txbxContent>
                </v:textbox>
                <o:callout v:ext="edit" minusy="t"/>
              </v:shape>
            </w:pict>
          </mc:Fallback>
        </mc:AlternateContent>
      </w:r>
      <w:r w:rsidRPr="0071615B">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251661312" behindDoc="0" locked="0" layoutInCell="1" allowOverlap="1" wp14:anchorId="72AC3AB3" wp14:editId="50392065">
                <wp:simplePos x="0" y="0"/>
                <wp:positionH relativeFrom="column">
                  <wp:posOffset>-226060</wp:posOffset>
                </wp:positionH>
                <wp:positionV relativeFrom="paragraph">
                  <wp:posOffset>148590</wp:posOffset>
                </wp:positionV>
                <wp:extent cx="1190625" cy="457200"/>
                <wp:effectExtent l="95250" t="0" r="142875" b="133350"/>
                <wp:wrapNone/>
                <wp:docPr id="11" name="Callout: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57200"/>
                        </a:xfrm>
                        <a:prstGeom prst="borderCallout1">
                          <a:avLst>
                            <a:gd name="adj1" fmla="val 18750"/>
                            <a:gd name="adj2" fmla="val -8333"/>
                            <a:gd name="adj3" fmla="val 124128"/>
                            <a:gd name="adj4" fmla="val 108123"/>
                          </a:avLst>
                        </a:prstGeom>
                        <a:noFill/>
                        <a:ln w="12700" cap="flat" cmpd="sng" algn="ctr">
                          <a:solidFill>
                            <a:srgbClr val="4472C4">
                              <a:shade val="50000"/>
                            </a:srgbClr>
                          </a:solidFill>
                          <a:prstDash val="solid"/>
                          <a:miter lim="800000"/>
                        </a:ln>
                        <a:effectLst/>
                      </wps:spPr>
                      <wps:txbx>
                        <w:txbxContent>
                          <w:p w14:paraId="4EF6ED6A" w14:textId="77777777" w:rsidR="0071615B" w:rsidRDefault="0071615B" w:rsidP="0071615B">
                            <w:pPr>
                              <w:jc w:val="center"/>
                            </w:pPr>
                            <w:r>
                              <w:t>Staff 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AC3AB3" id="Callout: Line 11" o:spid="_x0000_s1028" type="#_x0000_t47" style="position:absolute;margin-left:-17.8pt;margin-top:11.7pt;width:9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" adj="23355,26812" filled="f" strokecolor="#2f528f" strokeweight="1pt">
                <v:textbox>
                  <w:txbxContent>
                    <w:p w14:paraId="4EF6ED6A" w14:textId="77777777" w:rsidR="0071615B" w:rsidRDefault="0071615B" w:rsidP="0071615B">
                      <w:pPr>
                        <w:jc w:val="center"/>
                      </w:pPr>
                      <w:r>
                        <w:t>Staff Parking</w:t>
                      </w:r>
                    </w:p>
                  </w:txbxContent>
                </v:textbox>
                <o:callout v:ext="edit" minusx="t" minusy="t"/>
              </v:shape>
            </w:pict>
          </mc:Fallback>
        </mc:AlternateContent>
      </w:r>
      <w:r w:rsidRPr="0071615B">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251660288" behindDoc="0" locked="0" layoutInCell="1" allowOverlap="1" wp14:anchorId="5454CDB4" wp14:editId="14466B52">
                <wp:simplePos x="0" y="0"/>
                <wp:positionH relativeFrom="margin">
                  <wp:posOffset>3449320</wp:posOffset>
                </wp:positionH>
                <wp:positionV relativeFrom="paragraph">
                  <wp:posOffset>1006475</wp:posOffset>
                </wp:positionV>
                <wp:extent cx="1368425" cy="520700"/>
                <wp:effectExtent l="533400" t="0" r="22225" b="88900"/>
                <wp:wrapNone/>
                <wp:docPr id="9" name="Callout: Li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520700"/>
                        </a:xfrm>
                        <a:prstGeom prst="borderCallout1">
                          <a:avLst>
                            <a:gd name="adj1" fmla="val 81013"/>
                            <a:gd name="adj2" fmla="val -5812"/>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587986EF" w14:textId="77777777" w:rsidR="0071615B" w:rsidRDefault="0071615B" w:rsidP="0071615B">
                            <w:pPr>
                              <w:jc w:val="center"/>
                            </w:pPr>
                            <w:r>
                              <w:t>Staff 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CDB4" id="Callout: Line 9" o:spid="_x0000_s1029" type="#_x0000_t47" style="position:absolute;margin-left:271.6pt;margin-top:79.25pt;width:107.75pt;height: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" adj=",,-1255,17499" fillcolor="window" strokecolor="#70ad47" strokeweight="1pt">
                <v:textbox>
                  <w:txbxContent>
                    <w:p w14:paraId="587986EF" w14:textId="77777777" w:rsidR="0071615B" w:rsidRDefault="0071615B" w:rsidP="0071615B">
                      <w:pPr>
                        <w:jc w:val="center"/>
                      </w:pPr>
                      <w:r>
                        <w:t>Staff Parking</w:t>
                      </w:r>
                    </w:p>
                  </w:txbxContent>
                </v:textbox>
                <o:callout v:ext="edit" minusy="t"/>
                <w10:wrap anchorx="margin"/>
              </v:shape>
            </w:pict>
          </mc:Fallback>
        </mc:AlternateContent>
      </w:r>
      <w:r w:rsidRPr="0071615B">
        <w:rPr>
          <w:rFonts w:ascii="Times New Roman" w:eastAsia="Times New Roman" w:hAnsi="Times New Roman" w:cs="Times New Roman"/>
          <w:noProof/>
          <w:sz w:val="24"/>
          <w:szCs w:val="24"/>
          <w:lang w:val="en-IE" w:eastAsia="en-IE"/>
        </w:rPr>
        <w:drawing>
          <wp:inline distT="0" distB="0" distL="0" distR="0" wp14:anchorId="546442CA" wp14:editId="1694D365">
            <wp:extent cx="3705354" cy="3268980"/>
            <wp:effectExtent l="0" t="0" r="9525" b="7620"/>
            <wp:docPr id="1" name="Picture 1" descr="A circuit boar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ircuit board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354" cy="3268980"/>
                    </a:xfrm>
                    <a:prstGeom prst="rect">
                      <a:avLst/>
                    </a:prstGeom>
                    <a:noFill/>
                    <a:ln>
                      <a:noFill/>
                    </a:ln>
                  </pic:spPr>
                </pic:pic>
              </a:graphicData>
            </a:graphic>
          </wp:inline>
        </w:drawing>
      </w:r>
    </w:p>
    <w:p w14:paraId="7BB30562" w14:textId="77777777" w:rsidR="0071615B" w:rsidRPr="0071615B" w:rsidRDefault="0071615B" w:rsidP="0071615B">
      <w:pPr>
        <w:spacing w:after="0" w:line="240" w:lineRule="auto"/>
        <w:rPr>
          <w:rFonts w:ascii="Times New Roman" w:eastAsia="Times New Roman" w:hAnsi="Times New Roman" w:cs="Times New Roman"/>
          <w:sz w:val="24"/>
          <w:szCs w:val="24"/>
          <w:lang w:val="en-IE" w:eastAsia="en-IE"/>
        </w:rPr>
      </w:pPr>
    </w:p>
    <w:p w14:paraId="1DE26A07" w14:textId="77777777" w:rsidR="0071615B" w:rsidRPr="0071615B" w:rsidRDefault="0071615B" w:rsidP="0071615B">
      <w:pPr>
        <w:spacing w:after="0" w:line="240" w:lineRule="auto"/>
        <w:rPr>
          <w:rFonts w:ascii="Times New Roman" w:eastAsia="Times New Roman" w:hAnsi="Times New Roman" w:cs="Times New Roman"/>
          <w:sz w:val="28"/>
          <w:szCs w:val="28"/>
          <w:lang w:val="en-IE" w:eastAsia="en-IE"/>
        </w:rPr>
      </w:pPr>
    </w:p>
    <w:p w14:paraId="446122E4" w14:textId="77777777" w:rsidR="0071615B" w:rsidRPr="0071615B" w:rsidRDefault="0071615B" w:rsidP="0071615B">
      <w:pPr>
        <w:pBdr>
          <w:top w:val="single" w:sz="4" w:space="1" w:color="auto"/>
          <w:left w:val="single" w:sz="4" w:space="4" w:color="auto"/>
          <w:bottom w:val="single" w:sz="4" w:space="1" w:color="auto"/>
          <w:right w:val="single" w:sz="4" w:space="4" w:color="auto"/>
        </w:pBdr>
        <w:shd w:val="clear" w:color="auto" w:fill="FFFFFF"/>
        <w:spacing w:after="150" w:line="240" w:lineRule="auto"/>
        <w:jc w:val="center"/>
        <w:rPr>
          <w:rFonts w:ascii="Comic Sans MS" w:eastAsia="Times New Roman" w:hAnsi="Comic Sans MS" w:cs="Arial"/>
          <w:color w:val="000000"/>
          <w:highlight w:val="yellow"/>
          <w:lang w:val="en-IE" w:eastAsia="en-IE"/>
        </w:rPr>
      </w:pPr>
      <w:r w:rsidRPr="0071615B">
        <w:rPr>
          <w:rFonts w:ascii="Comic Sans MS" w:eastAsia="Times New Roman" w:hAnsi="Comic Sans MS" w:cs="Arial"/>
          <w:color w:val="000000"/>
          <w:highlight w:val="yellow"/>
          <w:lang w:val="en-IE" w:eastAsia="en-IE"/>
        </w:rPr>
        <w:t>On their first day of school Junior Infants will start at 10a.m.</w:t>
      </w:r>
    </w:p>
    <w:p w14:paraId="5D845227" w14:textId="4900DD48" w:rsidR="0071615B" w:rsidRPr="0071615B" w:rsidRDefault="0071615B" w:rsidP="0071615B">
      <w:pPr>
        <w:pBdr>
          <w:top w:val="single" w:sz="4" w:space="1" w:color="auto"/>
          <w:left w:val="single" w:sz="4" w:space="4" w:color="auto"/>
          <w:bottom w:val="single" w:sz="4" w:space="1" w:color="auto"/>
          <w:right w:val="single" w:sz="4" w:space="4" w:color="auto"/>
        </w:pBdr>
        <w:shd w:val="clear" w:color="auto" w:fill="FFFFFF"/>
        <w:spacing w:after="150" w:line="240" w:lineRule="auto"/>
        <w:jc w:val="center"/>
        <w:rPr>
          <w:rFonts w:ascii="Comic Sans MS" w:eastAsia="Times New Roman" w:hAnsi="Comic Sans MS" w:cs="Arial"/>
          <w:color w:val="000000"/>
          <w:highlight w:val="yellow"/>
          <w:lang w:val="en-IE" w:eastAsia="en-IE"/>
        </w:rPr>
      </w:pPr>
      <w:r w:rsidRPr="0071615B">
        <w:rPr>
          <w:rFonts w:ascii="Comic Sans MS" w:eastAsia="Times New Roman" w:hAnsi="Comic Sans MS" w:cs="Arial"/>
          <w:color w:val="000000"/>
          <w:highlight w:val="yellow"/>
          <w:lang w:val="en-IE" w:eastAsia="en-IE"/>
        </w:rPr>
        <w:t xml:space="preserve">For the first 2 weeks to ensure a safe and successful start into their life at school the Junior </w:t>
      </w:r>
      <w:r w:rsidR="00397A59" w:rsidRPr="0071615B">
        <w:rPr>
          <w:rFonts w:ascii="Comic Sans MS" w:eastAsia="Times New Roman" w:hAnsi="Comic Sans MS" w:cs="Arial"/>
          <w:color w:val="000000"/>
          <w:highlight w:val="yellow"/>
          <w:lang w:val="en-IE" w:eastAsia="en-IE"/>
        </w:rPr>
        <w:t>Infant Day</w:t>
      </w:r>
      <w:r w:rsidRPr="0071615B">
        <w:rPr>
          <w:rFonts w:ascii="Comic Sans MS" w:eastAsia="Times New Roman" w:hAnsi="Comic Sans MS" w:cs="Arial"/>
          <w:color w:val="000000"/>
          <w:highlight w:val="yellow"/>
          <w:lang w:val="en-IE" w:eastAsia="en-IE"/>
        </w:rPr>
        <w:t xml:space="preserve"> will finish at 12.30p.m.</w:t>
      </w:r>
    </w:p>
    <w:p w14:paraId="38508D64" w14:textId="77777777" w:rsidR="0071615B" w:rsidRPr="0071615B" w:rsidRDefault="0071615B" w:rsidP="0071615B">
      <w:pPr>
        <w:pBdr>
          <w:top w:val="single" w:sz="4" w:space="1" w:color="auto"/>
          <w:left w:val="single" w:sz="4" w:space="4" w:color="auto"/>
          <w:bottom w:val="single" w:sz="4" w:space="1" w:color="auto"/>
          <w:right w:val="single" w:sz="4" w:space="4" w:color="auto"/>
        </w:pBdr>
        <w:shd w:val="clear" w:color="auto" w:fill="FFFFFF"/>
        <w:spacing w:after="150" w:line="240" w:lineRule="auto"/>
        <w:jc w:val="center"/>
        <w:rPr>
          <w:rFonts w:ascii="Comic Sans MS" w:eastAsia="Times New Roman" w:hAnsi="Comic Sans MS" w:cs="Arial"/>
          <w:color w:val="000000"/>
          <w:lang w:val="en-IE" w:eastAsia="en-IE"/>
        </w:rPr>
      </w:pPr>
      <w:r w:rsidRPr="0071615B">
        <w:rPr>
          <w:rFonts w:ascii="Comic Sans MS" w:eastAsia="Times New Roman" w:hAnsi="Comic Sans MS" w:cs="Arial"/>
          <w:color w:val="000000"/>
          <w:highlight w:val="yellow"/>
          <w:lang w:val="en-IE" w:eastAsia="en-IE"/>
        </w:rPr>
        <w:t>From Monday September 13</w:t>
      </w:r>
      <w:r w:rsidRPr="0071615B">
        <w:rPr>
          <w:rFonts w:ascii="Comic Sans MS" w:eastAsia="Times New Roman" w:hAnsi="Comic Sans MS" w:cs="Arial"/>
          <w:color w:val="000000"/>
          <w:highlight w:val="yellow"/>
          <w:vertAlign w:val="superscript"/>
          <w:lang w:val="en-IE" w:eastAsia="en-IE"/>
        </w:rPr>
        <w:t>th</w:t>
      </w:r>
      <w:r w:rsidRPr="0071615B">
        <w:rPr>
          <w:rFonts w:ascii="Comic Sans MS" w:eastAsia="Times New Roman" w:hAnsi="Comic Sans MS" w:cs="Arial"/>
          <w:color w:val="000000"/>
          <w:highlight w:val="yellow"/>
          <w:lang w:val="en-IE" w:eastAsia="en-IE"/>
        </w:rPr>
        <w:t xml:space="preserve"> the Junior Infants will finish their day at 2.10p.m.</w:t>
      </w:r>
    </w:p>
    <w:p w14:paraId="68AFE733" w14:textId="77777777" w:rsidR="0071615B" w:rsidRPr="006853BA" w:rsidRDefault="0071615B" w:rsidP="0071615B">
      <w:pPr>
        <w:shd w:val="clear" w:color="auto" w:fill="FFFFFF"/>
        <w:spacing w:after="0" w:line="240" w:lineRule="auto"/>
        <w:rPr>
          <w:rFonts w:ascii="Comic Sans MS" w:eastAsia="Times New Roman" w:hAnsi="Comic Sans MS" w:cs="Times New Roman"/>
          <w:color w:val="000000"/>
          <w:lang w:val="en-IE" w:eastAsia="en-IE"/>
        </w:rPr>
      </w:pPr>
    </w:p>
    <w:p w14:paraId="054D0C66" w14:textId="1042AB3C" w:rsidR="0071615B" w:rsidRPr="0071615B" w:rsidRDefault="0071615B" w:rsidP="0071615B">
      <w:pPr>
        <w:shd w:val="clear" w:color="auto" w:fill="FFFFFF"/>
        <w:spacing w:after="0" w:line="240" w:lineRule="auto"/>
        <w:rPr>
          <w:rFonts w:eastAsia="Times New Roman" w:cstheme="minorHAnsi"/>
          <w:b/>
          <w:bCs/>
          <w:color w:val="000000"/>
          <w:lang w:val="en-IE" w:eastAsia="en-IE"/>
        </w:rPr>
      </w:pPr>
      <w:r w:rsidRPr="0071615B">
        <w:rPr>
          <w:rFonts w:eastAsia="Times New Roman" w:cstheme="minorHAnsi"/>
          <w:color w:val="000000"/>
          <w:lang w:val="en-IE" w:eastAsia="en-IE"/>
        </w:rPr>
        <w:t>Junior Infant and Senior Infant students’ day finish at 2.10 p.m. The infant teacher uses the remaining hour for class preparation and organisation.</w:t>
      </w:r>
      <w:r w:rsidRPr="0071615B">
        <w:rPr>
          <w:rFonts w:eastAsia="Times New Roman" w:cstheme="minorHAnsi"/>
          <w:b/>
          <w:bCs/>
          <w:color w:val="000000"/>
          <w:lang w:val="en-IE" w:eastAsia="en-IE"/>
        </w:rPr>
        <w:t> </w:t>
      </w:r>
    </w:p>
    <w:p w14:paraId="77E15B13" w14:textId="684C17A0" w:rsidR="0071615B" w:rsidRDefault="0071615B" w:rsidP="0071615B">
      <w:pPr>
        <w:shd w:val="clear" w:color="auto" w:fill="FFFFFF"/>
        <w:spacing w:after="0" w:line="240" w:lineRule="auto"/>
        <w:rPr>
          <w:rFonts w:eastAsia="Times New Roman" w:cstheme="minorHAnsi"/>
          <w:color w:val="000000"/>
          <w:lang w:val="en-IE" w:eastAsia="en-IE"/>
        </w:rPr>
      </w:pPr>
    </w:p>
    <w:p w14:paraId="4A335135" w14:textId="77777777" w:rsidR="00904AE8" w:rsidRPr="0071615B" w:rsidRDefault="00904AE8" w:rsidP="0071615B">
      <w:pPr>
        <w:shd w:val="clear" w:color="auto" w:fill="FFFFFF"/>
        <w:spacing w:after="0" w:line="240" w:lineRule="auto"/>
        <w:rPr>
          <w:rFonts w:eastAsia="Times New Roman" w:cstheme="minorHAnsi"/>
          <w:color w:val="000000"/>
          <w:lang w:val="en-IE" w:eastAsia="en-IE"/>
        </w:rPr>
      </w:pPr>
    </w:p>
    <w:p w14:paraId="1B6FE6AF" w14:textId="77777777" w:rsidR="0071615B" w:rsidRPr="0071615B" w:rsidRDefault="0071615B" w:rsidP="006853BA">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eastAsia="Times New Roman" w:cstheme="minorHAnsi"/>
          <w:bCs/>
          <w:color w:val="000000"/>
          <w:lang w:val="en-IE" w:eastAsia="en-IE"/>
        </w:rPr>
      </w:pPr>
      <w:r w:rsidRPr="0071615B">
        <w:rPr>
          <w:rFonts w:eastAsia="Times New Roman" w:cstheme="minorHAnsi"/>
          <w:bCs/>
          <w:color w:val="000000"/>
          <w:lang w:val="en-IE" w:eastAsia="en-IE"/>
        </w:rPr>
        <w:lastRenderedPageBreak/>
        <w:t xml:space="preserve">We ask that all students arrive and are collected at agreed times. </w:t>
      </w:r>
    </w:p>
    <w:p w14:paraId="2EF187F0" w14:textId="77777777" w:rsidR="0071615B" w:rsidRPr="0071615B" w:rsidRDefault="0071615B" w:rsidP="006853BA">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eastAsia="Times New Roman" w:cstheme="minorHAnsi"/>
          <w:bCs/>
          <w:color w:val="000000"/>
          <w:lang w:val="en-IE" w:eastAsia="en-IE"/>
        </w:rPr>
      </w:pPr>
      <w:r w:rsidRPr="0071615B">
        <w:rPr>
          <w:rFonts w:eastAsia="Times New Roman" w:cstheme="minorHAnsi"/>
          <w:b/>
          <w:color w:val="000000"/>
          <w:lang w:val="en-IE" w:eastAsia="en-IE"/>
        </w:rPr>
        <w:t>We ask that students do not enter the school grounds until a staff member opens and is present at the school gate.</w:t>
      </w:r>
      <w:r w:rsidRPr="0071615B">
        <w:rPr>
          <w:rFonts w:eastAsia="Times New Roman" w:cstheme="minorHAnsi"/>
          <w:bCs/>
          <w:color w:val="000000"/>
          <w:lang w:val="en-IE" w:eastAsia="en-IE"/>
        </w:rPr>
        <w:t xml:space="preserve"> This is to ensure that all students on the school grounds are appropriately supervised.</w:t>
      </w:r>
    </w:p>
    <w:p w14:paraId="02F8DD28" w14:textId="26473FEF" w:rsidR="0071615B" w:rsidRPr="0071615B" w:rsidRDefault="0071615B" w:rsidP="006853BA">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heme="minorHAnsi"/>
          <w:bCs/>
          <w:lang w:val="en-IE" w:eastAsia="en-IE"/>
        </w:rPr>
      </w:pPr>
      <w:r w:rsidRPr="0071615B">
        <w:rPr>
          <w:rFonts w:eastAsia="Times New Roman" w:cstheme="minorHAnsi"/>
          <w:bCs/>
          <w:lang w:val="en-IE" w:eastAsia="en-IE"/>
        </w:rPr>
        <w:t>When pupils are dropped at their designated time, they must proceed unaccompanied through the open main gate directly to their classroom.</w:t>
      </w:r>
    </w:p>
    <w:p w14:paraId="2048E847" w14:textId="77777777" w:rsidR="0071615B" w:rsidRPr="0071615B" w:rsidRDefault="0071615B" w:rsidP="006853BA">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heme="minorHAnsi"/>
          <w:bCs/>
          <w:lang w:val="en-IE" w:eastAsia="en-IE"/>
        </w:rPr>
      </w:pPr>
      <w:r w:rsidRPr="0071615B">
        <w:rPr>
          <w:rFonts w:eastAsia="Times New Roman" w:cstheme="minorHAnsi"/>
          <w:bCs/>
          <w:lang w:val="en-IE" w:eastAsia="en-IE"/>
        </w:rPr>
        <w:t>Pupils WILL NOT be permitted to congregate/play in the school yard on arrival/dismissal.</w:t>
      </w:r>
    </w:p>
    <w:p w14:paraId="2803ADBC" w14:textId="77777777" w:rsidR="0071615B" w:rsidRPr="0071615B" w:rsidRDefault="0071615B" w:rsidP="006853BA">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heme="minorHAnsi"/>
          <w:bCs/>
          <w:lang w:val="en-IE" w:eastAsia="en-IE"/>
        </w:rPr>
      </w:pPr>
      <w:r w:rsidRPr="0071615B">
        <w:rPr>
          <w:rFonts w:eastAsia="Times New Roman" w:cstheme="minorHAnsi"/>
          <w:bCs/>
          <w:lang w:val="en-IE" w:eastAsia="en-IE"/>
        </w:rPr>
        <w:t>Parents MUST ENSURE that appropriate arrangements are put in place for assembly and dismissal of pupils.</w:t>
      </w:r>
    </w:p>
    <w:p w14:paraId="302CC9C8" w14:textId="77777777" w:rsidR="0071615B" w:rsidRPr="0071615B" w:rsidRDefault="0071615B" w:rsidP="0071615B">
      <w:pPr>
        <w:spacing w:after="0" w:line="240" w:lineRule="auto"/>
        <w:ind w:left="360"/>
        <w:contextualSpacing/>
        <w:rPr>
          <w:rFonts w:eastAsia="Times New Roman" w:cstheme="minorHAnsi"/>
          <w:bCs/>
          <w:lang w:val="en-IE" w:eastAsia="en-IE"/>
        </w:rPr>
      </w:pPr>
    </w:p>
    <w:p w14:paraId="4145D83F" w14:textId="7085EA49" w:rsidR="0071615B" w:rsidRDefault="0071615B" w:rsidP="0071615B">
      <w:pPr>
        <w:spacing w:after="0" w:line="240" w:lineRule="auto"/>
        <w:rPr>
          <w:rFonts w:eastAsia="Times New Roman" w:cstheme="minorHAnsi"/>
          <w:b/>
          <w:bCs/>
          <w:u w:val="single"/>
          <w:lang w:val="en-IE" w:eastAsia="en-IE"/>
        </w:rPr>
      </w:pPr>
      <w:r w:rsidRPr="0071615B">
        <w:rPr>
          <w:rFonts w:eastAsia="Times New Roman" w:cstheme="minorHAnsi"/>
          <w:b/>
          <w:bCs/>
          <w:u w:val="single"/>
          <w:lang w:val="en-IE" w:eastAsia="en-IE"/>
        </w:rPr>
        <w:t>Parental responsibilities on assembly/dismissal:</w:t>
      </w:r>
    </w:p>
    <w:p w14:paraId="5C79EEAD" w14:textId="77777777" w:rsidR="00BA0A52" w:rsidRPr="0071615B" w:rsidRDefault="00BA0A52" w:rsidP="0071615B">
      <w:pPr>
        <w:spacing w:after="0" w:line="240" w:lineRule="auto"/>
        <w:rPr>
          <w:rFonts w:eastAsia="Times New Roman" w:cstheme="minorHAnsi"/>
          <w:b/>
          <w:bCs/>
          <w:u w:val="single"/>
          <w:lang w:val="en-IE" w:eastAsia="en-IE"/>
        </w:rPr>
      </w:pPr>
    </w:p>
    <w:p w14:paraId="2F85B384" w14:textId="7777777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Parents must arrive on time for dropping off and collecting their child.</w:t>
      </w:r>
    </w:p>
    <w:p w14:paraId="3744A57F" w14:textId="7777777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Only parents or carers who are well and have no symptoms of COVID-19 or who have served the required quarantine time of 14 days where advised are allowed to drop off and collect children.</w:t>
      </w:r>
    </w:p>
    <w:p w14:paraId="5F8DCB1B" w14:textId="7777777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Any parent who is in a very high-risk category should not drop off or collect children in order to protect themselves.</w:t>
      </w:r>
    </w:p>
    <w:p w14:paraId="5DB5C012" w14:textId="7777777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Parents must not congregate in groups.</w:t>
      </w:r>
    </w:p>
    <w:p w14:paraId="4286C531" w14:textId="7C03AE25" w:rsidR="0071615B" w:rsidRPr="0071615B" w:rsidRDefault="0071615B" w:rsidP="006853BA">
      <w:pPr>
        <w:spacing w:after="0" w:line="240" w:lineRule="auto"/>
        <w:rPr>
          <w:rFonts w:eastAsia="Times New Roman" w:cstheme="minorHAnsi"/>
          <w:lang w:val="en-IE" w:eastAsia="en-IE"/>
        </w:rPr>
      </w:pPr>
      <w:r w:rsidRPr="0071615B">
        <w:rPr>
          <w:rFonts w:eastAsia="Times New Roman" w:cstheme="minorHAnsi"/>
          <w:lang w:val="en-IE" w:eastAsia="en-IE"/>
        </w:rPr>
        <w:t>• Parents who are permitted on school grounds (Junior Infants on 1</w:t>
      </w:r>
      <w:r w:rsidRPr="0071615B">
        <w:rPr>
          <w:rFonts w:eastAsia="Times New Roman" w:cstheme="minorHAnsi"/>
          <w:vertAlign w:val="superscript"/>
          <w:lang w:val="en-IE" w:eastAsia="en-IE"/>
        </w:rPr>
        <w:t>st</w:t>
      </w:r>
      <w:r w:rsidRPr="0071615B">
        <w:rPr>
          <w:rFonts w:eastAsia="Times New Roman" w:cstheme="minorHAnsi"/>
          <w:lang w:val="en-IE" w:eastAsia="en-IE"/>
        </w:rPr>
        <w:t xml:space="preserve"> day and pupils with additional needs) must </w:t>
      </w:r>
      <w:r w:rsidR="006853BA">
        <w:rPr>
          <w:rFonts w:eastAsia="Times New Roman" w:cstheme="minorHAnsi"/>
          <w:lang w:val="en-IE" w:eastAsia="en-IE"/>
        </w:rPr>
        <w:t>wear suitable face coverings</w:t>
      </w:r>
      <w:r w:rsidR="002724B2">
        <w:rPr>
          <w:rFonts w:eastAsia="Times New Roman" w:cstheme="minorHAnsi"/>
          <w:lang w:val="en-IE" w:eastAsia="en-IE"/>
        </w:rPr>
        <w:t>.</w:t>
      </w:r>
      <w:r w:rsidR="002724B2" w:rsidRPr="002724B2">
        <w:rPr>
          <w:rFonts w:cstheme="minorHAnsi"/>
          <w:color w:val="000000"/>
        </w:rPr>
        <w:t xml:space="preserve"> </w:t>
      </w:r>
      <w:r w:rsidR="002724B2" w:rsidRPr="00C44ABD">
        <w:rPr>
          <w:rFonts w:cstheme="minorHAnsi"/>
          <w:color w:val="000000"/>
        </w:rPr>
        <w:t>There is no requirement for pupils to wear face coverings</w:t>
      </w:r>
      <w:r w:rsidR="002724B2">
        <w:rPr>
          <w:rFonts w:cstheme="minorHAnsi"/>
          <w:color w:val="000000"/>
        </w:rPr>
        <w:t>.</w:t>
      </w:r>
    </w:p>
    <w:p w14:paraId="4747CD0E" w14:textId="7C7AC58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xml:space="preserve">• </w:t>
      </w:r>
      <w:r w:rsidR="002724B2">
        <w:rPr>
          <w:rFonts w:eastAsia="Times New Roman" w:cstheme="minorHAnsi"/>
          <w:lang w:val="en-IE" w:eastAsia="en-IE"/>
        </w:rPr>
        <w:t xml:space="preserve">We ask that </w:t>
      </w:r>
      <w:r w:rsidRPr="0071615B">
        <w:rPr>
          <w:rFonts w:eastAsia="Times New Roman" w:cstheme="minorHAnsi"/>
          <w:lang w:val="en-IE" w:eastAsia="en-IE"/>
        </w:rPr>
        <w:t xml:space="preserve">parents </w:t>
      </w:r>
      <w:r w:rsidR="002724B2">
        <w:rPr>
          <w:rFonts w:eastAsia="Times New Roman" w:cstheme="minorHAnsi"/>
          <w:lang w:val="en-IE" w:eastAsia="en-IE"/>
        </w:rPr>
        <w:t xml:space="preserve">do not </w:t>
      </w:r>
      <w:r w:rsidRPr="0071615B">
        <w:rPr>
          <w:rFonts w:eastAsia="Times New Roman" w:cstheme="minorHAnsi"/>
          <w:lang w:val="en-IE" w:eastAsia="en-IE"/>
        </w:rPr>
        <w:t>congregate on or outside school grounds.</w:t>
      </w:r>
    </w:p>
    <w:p w14:paraId="28926D47" w14:textId="77777777" w:rsidR="0071615B" w:rsidRPr="0071615B" w:rsidRDefault="0071615B" w:rsidP="0071615B">
      <w:pPr>
        <w:spacing w:after="0" w:line="240" w:lineRule="auto"/>
        <w:rPr>
          <w:rFonts w:eastAsia="Times New Roman" w:cstheme="minorHAnsi"/>
          <w:lang w:val="en-IE" w:eastAsia="en-IE"/>
        </w:rPr>
      </w:pPr>
      <w:r w:rsidRPr="0071615B">
        <w:rPr>
          <w:rFonts w:eastAsia="Times New Roman" w:cstheme="minorHAnsi"/>
          <w:lang w:val="en-IE" w:eastAsia="en-IE"/>
        </w:rPr>
        <w:t>• At arrival and departure times of children, social distancing is to be maintained by children and parents.</w:t>
      </w:r>
    </w:p>
    <w:p w14:paraId="37249878" w14:textId="646FF746" w:rsidR="0071615B" w:rsidRDefault="0071615B" w:rsidP="00621986"/>
    <w:p w14:paraId="366E2E25" w14:textId="21587BF5" w:rsidR="002724B2" w:rsidRPr="002724B2" w:rsidRDefault="002724B2" w:rsidP="00621986">
      <w:pPr>
        <w:rPr>
          <w:b/>
          <w:bCs/>
          <w:u w:val="single"/>
        </w:rPr>
      </w:pPr>
      <w:r w:rsidRPr="002724B2">
        <w:rPr>
          <w:b/>
          <w:bCs/>
          <w:u w:val="single"/>
        </w:rPr>
        <w:t>School Books</w:t>
      </w:r>
      <w:r>
        <w:rPr>
          <w:b/>
          <w:bCs/>
          <w:u w:val="single"/>
        </w:rPr>
        <w:t xml:space="preserve">, Uniforms </w:t>
      </w:r>
      <w:r w:rsidRPr="002724B2">
        <w:rPr>
          <w:b/>
          <w:bCs/>
          <w:u w:val="single"/>
        </w:rPr>
        <w:t>and Lunches</w:t>
      </w:r>
    </w:p>
    <w:p w14:paraId="1329EF1A" w14:textId="3B8A6C74" w:rsidR="002724B2" w:rsidRPr="002724B2" w:rsidRDefault="002724B2" w:rsidP="002724B2">
      <w:pPr>
        <w:spacing w:after="0" w:line="240" w:lineRule="auto"/>
        <w:rPr>
          <w:rFonts w:eastAsia="Times New Roman" w:cstheme="minorHAnsi"/>
          <w:color w:val="000000"/>
          <w:lang w:val="en-IE" w:eastAsia="en-IE"/>
        </w:rPr>
      </w:pPr>
      <w:r w:rsidRPr="002724B2">
        <w:rPr>
          <w:rFonts w:eastAsia="Times New Roman" w:cstheme="minorHAnsi"/>
          <w:color w:val="000000"/>
          <w:lang w:val="en-IE" w:eastAsia="en-IE"/>
        </w:rPr>
        <w:t xml:space="preserve">Parents must ensure that </w:t>
      </w:r>
      <w:r w:rsidR="00397A59" w:rsidRPr="002724B2">
        <w:rPr>
          <w:rFonts w:eastAsia="Times New Roman" w:cstheme="minorHAnsi"/>
          <w:color w:val="000000"/>
          <w:lang w:val="en-IE" w:eastAsia="en-IE"/>
        </w:rPr>
        <w:t>all</w:t>
      </w:r>
      <w:r w:rsidRPr="002724B2">
        <w:rPr>
          <w:rFonts w:eastAsia="Times New Roman" w:cstheme="minorHAnsi"/>
          <w:color w:val="000000"/>
          <w:lang w:val="en-IE" w:eastAsia="en-IE"/>
        </w:rPr>
        <w:t xml:space="preserve"> the child’s equipment/books/copies are labelled with the child’s name as equipment/books cannot and will not be shared.</w:t>
      </w:r>
    </w:p>
    <w:p w14:paraId="4AC68519" w14:textId="77777777" w:rsidR="002724B2" w:rsidRPr="002724B2" w:rsidRDefault="002724B2" w:rsidP="002724B2">
      <w:pPr>
        <w:spacing w:after="0" w:line="240" w:lineRule="auto"/>
        <w:rPr>
          <w:rFonts w:eastAsia="Times New Roman" w:cstheme="minorHAnsi"/>
          <w:color w:val="000000"/>
          <w:lang w:val="en-IE" w:eastAsia="en-IE"/>
        </w:rPr>
      </w:pPr>
      <w:r w:rsidRPr="002724B2">
        <w:rPr>
          <w:rFonts w:eastAsia="Times New Roman" w:cstheme="minorHAnsi"/>
          <w:color w:val="000000"/>
          <w:lang w:val="en-IE" w:eastAsia="en-IE"/>
        </w:rPr>
        <w:t>We are asking parents to ensure your child has a pencil case for home use and another one for school use. The pencil case used at home will not be brought to school and the pencil case used in school will not be brought home.</w:t>
      </w:r>
    </w:p>
    <w:p w14:paraId="3CECE2F4" w14:textId="77777777" w:rsidR="002724B2" w:rsidRPr="002724B2" w:rsidRDefault="002724B2" w:rsidP="002724B2">
      <w:pPr>
        <w:spacing w:after="0" w:line="240" w:lineRule="auto"/>
        <w:rPr>
          <w:rFonts w:eastAsia="Times New Roman" w:cstheme="minorHAnsi"/>
          <w:color w:val="000000"/>
          <w:lang w:val="en-IE" w:eastAsia="en-IE"/>
        </w:rPr>
      </w:pPr>
    </w:p>
    <w:p w14:paraId="66CB806E" w14:textId="74470D4A" w:rsidR="002724B2" w:rsidRPr="002724B2" w:rsidRDefault="002724B2" w:rsidP="002724B2">
      <w:pPr>
        <w:spacing w:after="0" w:line="240" w:lineRule="auto"/>
        <w:rPr>
          <w:rFonts w:eastAsia="Times New Roman" w:cstheme="minorHAnsi"/>
          <w:color w:val="000000"/>
          <w:lang w:val="en-IE" w:eastAsia="en-IE"/>
        </w:rPr>
      </w:pPr>
      <w:r w:rsidRPr="002724B2">
        <w:rPr>
          <w:rFonts w:eastAsia="Times New Roman" w:cstheme="minorHAnsi"/>
          <w:color w:val="000000"/>
          <w:lang w:val="en-IE" w:eastAsia="en-IE"/>
        </w:rPr>
        <w:t xml:space="preserve">We ask that any schoolbooks that are being returned from the last school year be put in a separate bag. These will then be put in quarantine/storage for the recommended </w:t>
      </w:r>
      <w:r w:rsidR="00397A59" w:rsidRPr="002724B2">
        <w:rPr>
          <w:rFonts w:eastAsia="Times New Roman" w:cstheme="minorHAnsi"/>
          <w:color w:val="000000"/>
          <w:lang w:val="en-IE" w:eastAsia="en-IE"/>
        </w:rPr>
        <w:t>period</w:t>
      </w:r>
      <w:r w:rsidRPr="002724B2">
        <w:rPr>
          <w:rFonts w:eastAsia="Times New Roman" w:cstheme="minorHAnsi"/>
          <w:color w:val="000000"/>
          <w:lang w:val="en-IE" w:eastAsia="en-IE"/>
        </w:rPr>
        <w:t xml:space="preserve"> and sanitised.</w:t>
      </w:r>
    </w:p>
    <w:p w14:paraId="43684C26" w14:textId="770726A9" w:rsidR="002724B2" w:rsidRPr="002724B2" w:rsidRDefault="002724B2" w:rsidP="00621986">
      <w:pPr>
        <w:rPr>
          <w:rFonts w:cstheme="minorHAnsi"/>
        </w:rPr>
      </w:pPr>
    </w:p>
    <w:p w14:paraId="68632A96" w14:textId="73016E28" w:rsidR="002724B2" w:rsidRPr="002724B2" w:rsidRDefault="002724B2" w:rsidP="00621986">
      <w:pPr>
        <w:rPr>
          <w:rFonts w:cstheme="minorHAnsi"/>
        </w:rPr>
      </w:pPr>
      <w:r w:rsidRPr="002724B2">
        <w:rPr>
          <w:rFonts w:cstheme="minorHAnsi"/>
          <w:b/>
          <w:bCs/>
        </w:rPr>
        <w:t>We ask that all students wear the correct uniform</w:t>
      </w:r>
      <w:r w:rsidRPr="002724B2">
        <w:rPr>
          <w:rFonts w:cstheme="minorHAnsi"/>
        </w:rPr>
        <w:t xml:space="preserve">. </w:t>
      </w:r>
      <w:r w:rsidR="00C80E01">
        <w:t>Please note school</w:t>
      </w:r>
      <w:r w:rsidR="00C80E01">
        <w:t xml:space="preserve"> uniform</w:t>
      </w:r>
      <w:r w:rsidR="00C80E01">
        <w:t xml:space="preserve"> policy states we have a plain grey trouser, skirt, pinafore, or tracksuit.</w:t>
      </w:r>
      <w:r w:rsidR="00C80E01">
        <w:t xml:space="preserve"> </w:t>
      </w:r>
      <w:r w:rsidRPr="002724B2">
        <w:rPr>
          <w:rFonts w:cstheme="minorHAnsi"/>
        </w:rPr>
        <w:t>Please label your child’s school jumper and coat.</w:t>
      </w:r>
    </w:p>
    <w:p w14:paraId="71CADE1A" w14:textId="77777777" w:rsidR="002724B2" w:rsidRPr="002724B2" w:rsidRDefault="002724B2" w:rsidP="002724B2">
      <w:pPr>
        <w:spacing w:after="0" w:line="240" w:lineRule="auto"/>
        <w:rPr>
          <w:rFonts w:eastAsia="Times New Roman" w:cstheme="minorHAnsi"/>
          <w:color w:val="000000"/>
          <w:lang w:val="en-IE" w:eastAsia="en-IE"/>
        </w:rPr>
      </w:pPr>
      <w:r w:rsidRPr="002724B2">
        <w:rPr>
          <w:rFonts w:eastAsia="Times New Roman" w:cstheme="minorHAnsi"/>
          <w:color w:val="000000"/>
          <w:lang w:val="en-IE" w:eastAsia="en-IE"/>
        </w:rPr>
        <w:t>Parents MUST ensure that pupils have sufficient lunch/drink coming to school each morning as we will not be in a position to accept and distribute lunches during the school day.</w:t>
      </w:r>
    </w:p>
    <w:p w14:paraId="0EB77F10" w14:textId="77777777" w:rsidR="002724B2" w:rsidRPr="002724B2" w:rsidRDefault="002724B2" w:rsidP="002724B2">
      <w:pPr>
        <w:spacing w:after="0" w:line="240" w:lineRule="auto"/>
        <w:rPr>
          <w:rFonts w:eastAsia="Times New Roman" w:cstheme="minorHAnsi"/>
          <w:color w:val="000000"/>
          <w:lang w:val="en-IE" w:eastAsia="en-IE"/>
        </w:rPr>
      </w:pPr>
      <w:r w:rsidRPr="002724B2">
        <w:rPr>
          <w:rFonts w:eastAsia="Times New Roman" w:cstheme="minorHAnsi"/>
          <w:color w:val="000000"/>
          <w:lang w:val="en-IE" w:eastAsia="en-IE"/>
        </w:rPr>
        <w:t>Please remind your children not to share their food or drinks with other children.</w:t>
      </w:r>
    </w:p>
    <w:p w14:paraId="309246C8" w14:textId="7C3EEBEB" w:rsidR="002724B2" w:rsidRDefault="002724B2" w:rsidP="002724B2">
      <w:pPr>
        <w:spacing w:after="0" w:line="240" w:lineRule="auto"/>
        <w:rPr>
          <w:rFonts w:eastAsia="Times New Roman" w:cstheme="minorHAnsi"/>
          <w:b/>
          <w:bCs/>
          <w:color w:val="000000"/>
          <w:lang w:val="en-IE" w:eastAsia="en-IE"/>
        </w:rPr>
      </w:pPr>
      <w:r w:rsidRPr="002724B2">
        <w:rPr>
          <w:rFonts w:eastAsia="Times New Roman" w:cstheme="minorHAnsi"/>
          <w:b/>
          <w:bCs/>
          <w:color w:val="000000"/>
          <w:lang w:val="en-IE" w:eastAsia="en-IE"/>
        </w:rPr>
        <w:t>Please make sure your child is self-sufficient i.e., they can open/peel any lunch/drink you pack for them. Please pay particular attention to any drinks that require a straw.</w:t>
      </w:r>
    </w:p>
    <w:p w14:paraId="14ED96A7" w14:textId="79B936F1" w:rsidR="00C80E01" w:rsidRDefault="00C80E01" w:rsidP="002724B2">
      <w:pPr>
        <w:spacing w:after="0" w:line="240" w:lineRule="auto"/>
        <w:rPr>
          <w:rFonts w:eastAsia="Times New Roman" w:cstheme="minorHAnsi"/>
          <w:b/>
          <w:bCs/>
          <w:color w:val="000000"/>
          <w:lang w:val="en-IE" w:eastAsia="en-IE"/>
        </w:rPr>
      </w:pPr>
    </w:p>
    <w:p w14:paraId="2AD45330" w14:textId="77777777" w:rsidR="00C80E01" w:rsidRDefault="00C80E01" w:rsidP="002724B2">
      <w:pPr>
        <w:spacing w:after="0" w:line="240" w:lineRule="auto"/>
      </w:pPr>
      <w:r>
        <w:t xml:space="preserve">Homework notebooks will be given to all students in the new school year. The homework notebook contains an abridged version of our School Code of Behaviour. This homework notebook forms an important part of the lines of communication between home and school. </w:t>
      </w:r>
    </w:p>
    <w:p w14:paraId="39EF401D" w14:textId="77777777" w:rsidR="00C80E01" w:rsidRDefault="00C80E01" w:rsidP="002724B2">
      <w:pPr>
        <w:spacing w:after="0" w:line="240" w:lineRule="auto"/>
      </w:pPr>
    </w:p>
    <w:p w14:paraId="4DBAAC98" w14:textId="72AE4B16" w:rsidR="00C80E01" w:rsidRDefault="00C80E01" w:rsidP="002724B2">
      <w:pPr>
        <w:spacing w:after="0" w:line="240" w:lineRule="auto"/>
        <w:rPr>
          <w:b/>
          <w:bCs/>
          <w:u w:val="single"/>
        </w:rPr>
      </w:pPr>
      <w:r w:rsidRPr="00C80E01">
        <w:rPr>
          <w:b/>
          <w:bCs/>
          <w:u w:val="single"/>
        </w:rPr>
        <w:t>School Contribution</w:t>
      </w:r>
    </w:p>
    <w:p w14:paraId="23837EFC" w14:textId="77777777" w:rsidR="00904AE8" w:rsidRPr="00C80E01" w:rsidRDefault="00904AE8" w:rsidP="002724B2">
      <w:pPr>
        <w:spacing w:after="0" w:line="240" w:lineRule="auto"/>
        <w:rPr>
          <w:b/>
          <w:bCs/>
          <w:u w:val="single"/>
        </w:rPr>
      </w:pPr>
    </w:p>
    <w:p w14:paraId="517DB72F" w14:textId="5A03A6AC" w:rsidR="00C80E01" w:rsidRDefault="00C80E01" w:rsidP="002724B2">
      <w:pPr>
        <w:spacing w:after="0" w:line="240" w:lineRule="auto"/>
      </w:pPr>
      <w:r>
        <w:t xml:space="preserve">The school are requesting a contribution of </w:t>
      </w:r>
      <w:r w:rsidRPr="00C80E01">
        <w:rPr>
          <w:b/>
          <w:bCs/>
        </w:rPr>
        <w:t>€40 per pupil</w:t>
      </w:r>
      <w:r>
        <w:t>. This amount has remained unchanged for the last 13 years. This amount goes towards the cost of School Book Rental Scheme, homework notebook, art supplies, photocopying and Pupil Personal Accident Insurance. We would be grateful if this could be paid early in the next school year. We will send out details on how to pay this contribution in September</w:t>
      </w:r>
      <w:r>
        <w:t xml:space="preserve"> online through Way2Pay.</w:t>
      </w:r>
    </w:p>
    <w:p w14:paraId="591DEF25" w14:textId="6C6C5666" w:rsidR="00C80E01" w:rsidRDefault="00C80E01" w:rsidP="002724B2">
      <w:pPr>
        <w:spacing w:after="0" w:line="240" w:lineRule="auto"/>
      </w:pPr>
    </w:p>
    <w:p w14:paraId="133B7FD8" w14:textId="69D18AD1" w:rsidR="00C80E01" w:rsidRDefault="00C80E01" w:rsidP="002724B2">
      <w:pPr>
        <w:spacing w:after="0" w:line="240" w:lineRule="auto"/>
        <w:rPr>
          <w:rFonts w:eastAsia="Times New Roman" w:cstheme="minorHAnsi"/>
          <w:b/>
          <w:bCs/>
          <w:color w:val="000000"/>
          <w:u w:val="single"/>
          <w:lang w:val="en-IE" w:eastAsia="en-IE"/>
        </w:rPr>
      </w:pPr>
      <w:r w:rsidRPr="00C80E01">
        <w:rPr>
          <w:rFonts w:eastAsia="Times New Roman" w:cstheme="minorHAnsi"/>
          <w:b/>
          <w:bCs/>
          <w:color w:val="000000"/>
          <w:u w:val="single"/>
          <w:lang w:val="en-IE" w:eastAsia="en-IE"/>
        </w:rPr>
        <w:t>School Staff</w:t>
      </w:r>
    </w:p>
    <w:p w14:paraId="26C7508A" w14:textId="77777777" w:rsidR="00C80E01" w:rsidRPr="00C80E01" w:rsidRDefault="00C80E01" w:rsidP="002724B2">
      <w:pPr>
        <w:spacing w:after="0" w:line="240" w:lineRule="auto"/>
        <w:rPr>
          <w:rFonts w:eastAsia="Times New Roman" w:cstheme="minorHAnsi"/>
          <w:b/>
          <w:bCs/>
          <w:color w:val="000000"/>
          <w:u w:val="single"/>
          <w:lang w:val="en-IE" w:eastAsia="en-IE"/>
        </w:rPr>
      </w:pPr>
    </w:p>
    <w:p w14:paraId="69A2F1C9" w14:textId="7AF8D04A" w:rsidR="00C80E01" w:rsidRDefault="00C80E01" w:rsidP="00C80E01">
      <w:pPr>
        <w:spacing w:after="0" w:line="240" w:lineRule="auto"/>
        <w:rPr>
          <w:rFonts w:eastAsia="Times New Roman" w:cstheme="minorHAnsi"/>
          <w:color w:val="000000"/>
          <w:lang w:val="en-IE" w:eastAsia="en-IE"/>
        </w:rPr>
      </w:pPr>
      <w:r>
        <w:rPr>
          <w:rFonts w:eastAsia="Times New Roman" w:cstheme="minorHAnsi"/>
          <w:color w:val="000000"/>
          <w:lang w:val="en-IE" w:eastAsia="en-IE"/>
        </w:rPr>
        <w:t xml:space="preserve">We welcome Ms. Christine McLoughlin to our school again. She will be working as SET </w:t>
      </w:r>
      <w:r w:rsidR="00904AE8">
        <w:rPr>
          <w:rFonts w:eastAsia="Times New Roman" w:cstheme="minorHAnsi"/>
          <w:color w:val="000000"/>
          <w:lang w:val="en-IE" w:eastAsia="en-IE"/>
        </w:rPr>
        <w:t>in</w:t>
      </w:r>
      <w:r>
        <w:rPr>
          <w:rFonts w:eastAsia="Times New Roman" w:cstheme="minorHAnsi"/>
          <w:color w:val="000000"/>
          <w:lang w:val="en-IE" w:eastAsia="en-IE"/>
        </w:rPr>
        <w:t xml:space="preserve"> Ms. Tansey</w:t>
      </w:r>
      <w:r w:rsidR="00904AE8">
        <w:rPr>
          <w:rFonts w:eastAsia="Times New Roman" w:cstheme="minorHAnsi"/>
          <w:color w:val="000000"/>
          <w:lang w:val="en-IE" w:eastAsia="en-IE"/>
        </w:rPr>
        <w:t xml:space="preserve">’s </w:t>
      </w:r>
      <w:r w:rsidR="00397A59">
        <w:rPr>
          <w:rFonts w:eastAsia="Times New Roman" w:cstheme="minorHAnsi"/>
          <w:color w:val="000000"/>
          <w:lang w:val="en-IE" w:eastAsia="en-IE"/>
        </w:rPr>
        <w:t>absence.</w:t>
      </w:r>
    </w:p>
    <w:p w14:paraId="7161DBD2" w14:textId="77777777" w:rsidR="00C80E01" w:rsidRDefault="00C44ABD" w:rsidP="00C80E01">
      <w:pPr>
        <w:spacing w:after="0" w:line="240" w:lineRule="auto"/>
        <w:rPr>
          <w:rFonts w:cstheme="minorHAnsi"/>
          <w:color w:val="000000"/>
        </w:rPr>
      </w:pPr>
      <w:r w:rsidRPr="00C44ABD">
        <w:rPr>
          <w:rFonts w:cstheme="minorHAnsi"/>
          <w:color w:val="000000"/>
        </w:rPr>
        <w:t>Communication between home and school will be by e mail, text, Aladdin and through our school website</w:t>
      </w:r>
      <w:r w:rsidR="006F2C9B">
        <w:rPr>
          <w:rFonts w:cstheme="minorHAnsi"/>
          <w:color w:val="000000"/>
        </w:rPr>
        <w:t xml:space="preserve"> at the moment</w:t>
      </w:r>
      <w:r w:rsidRPr="00C44ABD">
        <w:rPr>
          <w:rFonts w:cstheme="minorHAnsi"/>
          <w:color w:val="000000"/>
        </w:rPr>
        <w:t>.</w:t>
      </w:r>
      <w:r w:rsidR="006F2C9B">
        <w:rPr>
          <w:rFonts w:cstheme="minorHAnsi"/>
          <w:color w:val="000000"/>
        </w:rPr>
        <w:t xml:space="preserve"> </w:t>
      </w:r>
      <w:r w:rsidRPr="00C44ABD">
        <w:rPr>
          <w:rFonts w:cstheme="minorHAnsi"/>
          <w:color w:val="000000"/>
        </w:rPr>
        <w:t>Face to face meetings will only be used in exceptional circumstances.</w:t>
      </w:r>
    </w:p>
    <w:p w14:paraId="56AA998D" w14:textId="6279B000" w:rsidR="00C80E01" w:rsidRDefault="007F021C" w:rsidP="00C80E01">
      <w:pPr>
        <w:spacing w:after="0" w:line="240" w:lineRule="auto"/>
        <w:rPr>
          <w:rFonts w:cstheme="minorHAnsi"/>
          <w:color w:val="000000"/>
        </w:rPr>
      </w:pPr>
      <w:r>
        <w:rPr>
          <w:rFonts w:cstheme="minorHAnsi"/>
          <w:color w:val="000000"/>
        </w:rPr>
        <w:t xml:space="preserve"> </w:t>
      </w:r>
    </w:p>
    <w:p w14:paraId="7B2BAE8F" w14:textId="77777777" w:rsidR="00C80E01" w:rsidRDefault="007F021C" w:rsidP="00C80E01">
      <w:pPr>
        <w:spacing w:after="0" w:line="240" w:lineRule="auto"/>
        <w:rPr>
          <w:rFonts w:cstheme="minorHAnsi"/>
          <w:color w:val="000000"/>
        </w:rPr>
      </w:pPr>
      <w:r>
        <w:rPr>
          <w:rFonts w:cstheme="minorHAnsi"/>
          <w:color w:val="000000"/>
        </w:rPr>
        <w:t xml:space="preserve">If you wish to contact your child’s </w:t>
      </w:r>
      <w:r w:rsidR="00823D4C">
        <w:rPr>
          <w:rFonts w:cstheme="minorHAnsi"/>
          <w:color w:val="000000"/>
        </w:rPr>
        <w:t>teacher,</w:t>
      </w:r>
      <w:r>
        <w:rPr>
          <w:rFonts w:cstheme="minorHAnsi"/>
          <w:color w:val="000000"/>
        </w:rPr>
        <w:t xml:space="preserve"> please email the </w:t>
      </w:r>
      <w:r w:rsidR="00424F8F">
        <w:rPr>
          <w:rFonts w:cstheme="minorHAnsi"/>
          <w:color w:val="000000"/>
        </w:rPr>
        <w:t>teacher,</w:t>
      </w:r>
      <w:r>
        <w:rPr>
          <w:rFonts w:cstheme="minorHAnsi"/>
          <w:color w:val="000000"/>
        </w:rPr>
        <w:t xml:space="preserve"> or leave a message on the school phone</w:t>
      </w:r>
      <w:r w:rsidR="009F38F8">
        <w:rPr>
          <w:rFonts w:cstheme="minorHAnsi"/>
          <w:color w:val="000000"/>
        </w:rPr>
        <w:t xml:space="preserve"> (071-9667264)</w:t>
      </w:r>
      <w:r>
        <w:rPr>
          <w:rFonts w:cstheme="minorHAnsi"/>
          <w:color w:val="000000"/>
        </w:rPr>
        <w:t xml:space="preserve">. We will endeavour to return your email or call as soon as possible. </w:t>
      </w:r>
    </w:p>
    <w:p w14:paraId="58657A3D" w14:textId="77777777" w:rsidR="00C80E01" w:rsidRDefault="00C80E01" w:rsidP="00C80E01">
      <w:pPr>
        <w:spacing w:after="0" w:line="240" w:lineRule="auto"/>
        <w:rPr>
          <w:rFonts w:cstheme="minorHAnsi"/>
          <w:color w:val="000000"/>
        </w:rPr>
      </w:pPr>
    </w:p>
    <w:p w14:paraId="7158C323" w14:textId="4A08A473" w:rsidR="007F021C" w:rsidRDefault="007F021C" w:rsidP="00C80E01">
      <w:pPr>
        <w:spacing w:after="0" w:line="240" w:lineRule="auto"/>
        <w:rPr>
          <w:rFonts w:ascii="Calibri" w:eastAsia="Times New Roman" w:hAnsi="Calibri" w:cs="Calibri"/>
          <w:lang w:eastAsia="en-GB"/>
        </w:rPr>
      </w:pPr>
      <w:r w:rsidRPr="007F021C">
        <w:rPr>
          <w:rFonts w:ascii="Calibri" w:eastAsia="Times New Roman" w:hAnsi="Calibri" w:cs="Calibri"/>
          <w:lang w:eastAsia="en-GB"/>
        </w:rPr>
        <w:t>Teachers can be contacted directly by email at the following email addresses</w:t>
      </w:r>
      <w:r>
        <w:rPr>
          <w:rFonts w:ascii="Calibri" w:eastAsia="Times New Roman" w:hAnsi="Calibri" w:cs="Calibri"/>
          <w:lang w:eastAsia="en-GB"/>
        </w:rPr>
        <w:t>:</w:t>
      </w:r>
    </w:p>
    <w:p w14:paraId="48999FBA" w14:textId="77777777" w:rsidR="00C80E01" w:rsidRDefault="00C80E01" w:rsidP="00C80E01">
      <w:pPr>
        <w:spacing w:after="0" w:line="240" w:lineRule="auto"/>
        <w:rPr>
          <w:rFonts w:ascii="Calibri" w:eastAsia="Times New Roman" w:hAnsi="Calibri" w:cs="Calibri"/>
          <w:lang w:eastAsia="en-GB"/>
        </w:rPr>
      </w:pPr>
    </w:p>
    <w:tbl>
      <w:tblPr>
        <w:tblW w:w="9299" w:type="dxa"/>
        <w:tblInd w:w="-908" w:type="dxa"/>
        <w:tblCellMar>
          <w:top w:w="15" w:type="dxa"/>
          <w:left w:w="15" w:type="dxa"/>
          <w:bottom w:w="15" w:type="dxa"/>
          <w:right w:w="15" w:type="dxa"/>
        </w:tblCellMar>
        <w:tblLook w:val="04A0" w:firstRow="1" w:lastRow="0" w:firstColumn="1" w:lastColumn="0" w:noHBand="0" w:noVBand="1"/>
      </w:tblPr>
      <w:tblGrid>
        <w:gridCol w:w="3081"/>
        <w:gridCol w:w="2652"/>
        <w:gridCol w:w="3566"/>
      </w:tblGrid>
      <w:tr w:rsidR="007F021C" w:rsidRPr="007F021C" w14:paraId="38126AC7"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5431397" w14:textId="77777777" w:rsidR="007F021C" w:rsidRPr="00BA0A52" w:rsidRDefault="007F021C" w:rsidP="00C80E01">
            <w:pPr>
              <w:pStyle w:val="NoSpacing"/>
              <w:jc w:val="center"/>
              <w:rPr>
                <w:sz w:val="20"/>
                <w:szCs w:val="20"/>
                <w:lang w:eastAsia="en-GB"/>
              </w:rPr>
            </w:pPr>
            <w:r w:rsidRPr="00BA0A52">
              <w:rPr>
                <w:sz w:val="20"/>
                <w:szCs w:val="20"/>
                <w:lang w:eastAsia="en-GB"/>
              </w:rPr>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9538E0E" w14:textId="77777777" w:rsidR="007F021C" w:rsidRPr="00BA0A52" w:rsidRDefault="007F021C" w:rsidP="00C80E01">
            <w:pPr>
              <w:pStyle w:val="NoSpacing"/>
              <w:jc w:val="center"/>
              <w:rPr>
                <w:sz w:val="20"/>
                <w:szCs w:val="20"/>
                <w:lang w:eastAsia="en-GB"/>
              </w:rPr>
            </w:pPr>
            <w:r w:rsidRPr="00BA0A52">
              <w:rPr>
                <w:sz w:val="20"/>
                <w:szCs w:val="20"/>
                <w:lang w:eastAsia="en-GB"/>
              </w:rPr>
              <w:t>Teacher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57D6EDB" w14:textId="77777777" w:rsidR="007F021C" w:rsidRPr="00BA0A52" w:rsidRDefault="007F021C" w:rsidP="00C80E01">
            <w:pPr>
              <w:pStyle w:val="NoSpacing"/>
              <w:jc w:val="center"/>
              <w:rPr>
                <w:sz w:val="20"/>
                <w:szCs w:val="20"/>
                <w:lang w:eastAsia="en-GB"/>
              </w:rPr>
            </w:pPr>
            <w:r w:rsidRPr="00BA0A52">
              <w:rPr>
                <w:sz w:val="20"/>
                <w:szCs w:val="20"/>
                <w:lang w:eastAsia="en-GB"/>
              </w:rPr>
              <w:t>Email address</w:t>
            </w:r>
          </w:p>
        </w:tc>
      </w:tr>
      <w:tr w:rsidR="007F021C" w:rsidRPr="007F021C" w14:paraId="7634D0F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5971602" w14:textId="3C1F548D" w:rsidR="007F021C" w:rsidRPr="00BA0A52" w:rsidRDefault="007F021C" w:rsidP="00C80E01">
            <w:pPr>
              <w:pStyle w:val="NoSpacing"/>
              <w:jc w:val="center"/>
              <w:rPr>
                <w:sz w:val="20"/>
                <w:szCs w:val="20"/>
                <w:lang w:eastAsia="en-GB"/>
              </w:rPr>
            </w:pPr>
            <w:r w:rsidRPr="00BA0A52">
              <w:rPr>
                <w:sz w:val="20"/>
                <w:szCs w:val="20"/>
                <w:lang w:eastAsia="en-GB"/>
              </w:rPr>
              <w:t>Junior Infants</w:t>
            </w:r>
            <w:r w:rsidR="00C80E01" w:rsidRPr="00BA0A52">
              <w:rPr>
                <w:sz w:val="20"/>
                <w:szCs w:val="20"/>
                <w:lang w:eastAsia="en-GB"/>
              </w:rPr>
              <w:t>&amp; Senior Infants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03409AC" w14:textId="77777777" w:rsidR="007F021C" w:rsidRPr="00BA0A52" w:rsidRDefault="007F021C" w:rsidP="00C80E01">
            <w:pPr>
              <w:pStyle w:val="NoSpacing"/>
              <w:jc w:val="center"/>
              <w:rPr>
                <w:sz w:val="20"/>
                <w:szCs w:val="20"/>
                <w:lang w:eastAsia="en-GB"/>
              </w:rPr>
            </w:pPr>
            <w:r w:rsidRPr="00BA0A52">
              <w:rPr>
                <w:sz w:val="20"/>
                <w:szCs w:val="20"/>
                <w:lang w:eastAsia="en-GB"/>
              </w:rPr>
              <w:t>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763AEC6" w14:textId="77777777" w:rsidR="007F021C" w:rsidRPr="00BA0A52" w:rsidRDefault="007F021C" w:rsidP="00C80E01">
            <w:pPr>
              <w:pStyle w:val="NoSpacing"/>
              <w:jc w:val="center"/>
              <w:rPr>
                <w:sz w:val="20"/>
                <w:szCs w:val="20"/>
                <w:lang w:eastAsia="en-GB"/>
              </w:rPr>
            </w:pPr>
            <w:r w:rsidRPr="00BA0A52">
              <w:rPr>
                <w:sz w:val="20"/>
                <w:szCs w:val="20"/>
                <w:lang w:eastAsia="en-GB"/>
              </w:rPr>
              <w:t>deirdrebrennanschool@gmail.com</w:t>
            </w:r>
          </w:p>
        </w:tc>
      </w:tr>
      <w:tr w:rsidR="007F021C" w:rsidRPr="007F021C" w14:paraId="675E83C6"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341D006" w14:textId="77777777" w:rsidR="007F021C" w:rsidRPr="00BA0A52" w:rsidRDefault="007F021C" w:rsidP="00C80E01">
            <w:pPr>
              <w:pStyle w:val="NoSpacing"/>
              <w:jc w:val="center"/>
              <w:rPr>
                <w:sz w:val="20"/>
                <w:szCs w:val="20"/>
                <w:lang w:eastAsia="en-GB"/>
              </w:rPr>
            </w:pPr>
            <w:r w:rsidRPr="00BA0A52">
              <w:rPr>
                <w:sz w:val="20"/>
                <w:szCs w:val="20"/>
                <w:lang w:eastAsia="en-GB"/>
              </w:rPr>
              <w:t>Senior Infants &amp; 1</w:t>
            </w:r>
            <w:r w:rsidRPr="00BA0A52">
              <w:rPr>
                <w:sz w:val="20"/>
                <w:szCs w:val="20"/>
                <w:vertAlign w:val="superscript"/>
                <w:lang w:eastAsia="en-GB"/>
              </w:rPr>
              <w:t>st</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ED661D9" w14:textId="77777777" w:rsidR="007F021C" w:rsidRPr="00BA0A52" w:rsidRDefault="007F021C" w:rsidP="00C80E01">
            <w:pPr>
              <w:pStyle w:val="NoSpacing"/>
              <w:jc w:val="center"/>
              <w:rPr>
                <w:sz w:val="20"/>
                <w:szCs w:val="20"/>
                <w:lang w:eastAsia="en-GB"/>
              </w:rPr>
            </w:pPr>
            <w:r w:rsidRPr="00BA0A52">
              <w:rPr>
                <w:sz w:val="20"/>
                <w:szCs w:val="20"/>
                <w:lang w:eastAsia="en-GB"/>
              </w:rPr>
              <w:t>Ms. Conroy/Ms.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174C2B6" w14:textId="77777777" w:rsidR="007F021C" w:rsidRPr="00BA0A52" w:rsidRDefault="007F021C" w:rsidP="00C80E01">
            <w:pPr>
              <w:pStyle w:val="NoSpacing"/>
              <w:jc w:val="center"/>
              <w:rPr>
                <w:sz w:val="20"/>
                <w:szCs w:val="20"/>
                <w:lang w:eastAsia="en-GB"/>
              </w:rPr>
            </w:pPr>
            <w:r w:rsidRPr="00BA0A52">
              <w:rPr>
                <w:sz w:val="20"/>
                <w:szCs w:val="20"/>
                <w:lang w:eastAsia="en-GB"/>
              </w:rPr>
              <w:t>lconroydbrennan@gmail.com</w:t>
            </w:r>
          </w:p>
        </w:tc>
      </w:tr>
      <w:tr w:rsidR="007F021C" w:rsidRPr="007F021C" w14:paraId="1BA88D7F"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FF243F5" w14:textId="0AE185C1" w:rsidR="007F021C" w:rsidRPr="00BA0A52" w:rsidRDefault="00C80E01" w:rsidP="00C80E01">
            <w:pPr>
              <w:pStyle w:val="NoSpacing"/>
              <w:jc w:val="center"/>
              <w:rPr>
                <w:sz w:val="20"/>
                <w:szCs w:val="20"/>
                <w:lang w:eastAsia="en-GB"/>
              </w:rPr>
            </w:pPr>
            <w:r w:rsidRPr="00BA0A52">
              <w:rPr>
                <w:sz w:val="20"/>
                <w:szCs w:val="20"/>
                <w:lang w:eastAsia="en-GB"/>
              </w:rPr>
              <w:t>2</w:t>
            </w:r>
            <w:r w:rsidRPr="00BA0A52">
              <w:rPr>
                <w:sz w:val="20"/>
                <w:szCs w:val="20"/>
                <w:vertAlign w:val="superscript"/>
                <w:lang w:eastAsia="en-GB"/>
              </w:rPr>
              <w:t>nd</w:t>
            </w:r>
            <w:r w:rsidRPr="00BA0A52">
              <w:rPr>
                <w:sz w:val="20"/>
                <w:szCs w:val="20"/>
                <w:lang w:eastAsia="en-GB"/>
              </w:rPr>
              <w:t xml:space="preserve"> </w:t>
            </w:r>
            <w:r w:rsidR="007F021C" w:rsidRPr="00BA0A52">
              <w:rPr>
                <w:sz w:val="20"/>
                <w:szCs w:val="20"/>
                <w:lang w:eastAsia="en-GB"/>
              </w:rPr>
              <w:t xml:space="preserve">&amp; </w:t>
            </w:r>
            <w:r w:rsidRPr="00BA0A52">
              <w:rPr>
                <w:sz w:val="20"/>
                <w:szCs w:val="20"/>
                <w:lang w:eastAsia="en-GB"/>
              </w:rPr>
              <w:t>3</w:t>
            </w:r>
            <w:r w:rsidRPr="00BA0A52">
              <w:rPr>
                <w:sz w:val="20"/>
                <w:szCs w:val="20"/>
                <w:vertAlign w:val="superscript"/>
                <w:lang w:eastAsia="en-GB"/>
              </w:rPr>
              <w:t>rd</w:t>
            </w:r>
            <w:r w:rsidRPr="00BA0A52">
              <w:rPr>
                <w:sz w:val="20"/>
                <w:szCs w:val="20"/>
                <w:lang w:eastAsia="en-GB"/>
              </w:rPr>
              <w:t xml:space="preserve"> </w:t>
            </w:r>
            <w:r w:rsidR="007F021C" w:rsidRPr="00BA0A52">
              <w:rPr>
                <w:sz w:val="20"/>
                <w:szCs w:val="20"/>
                <w:lang w:eastAsia="en-GB"/>
              </w:rPr>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C25DF99" w14:textId="77777777" w:rsidR="007F021C" w:rsidRPr="00BA0A52" w:rsidRDefault="007F021C" w:rsidP="00C80E01">
            <w:pPr>
              <w:pStyle w:val="NoSpacing"/>
              <w:jc w:val="center"/>
              <w:rPr>
                <w:sz w:val="20"/>
                <w:szCs w:val="20"/>
                <w:lang w:eastAsia="en-GB"/>
              </w:rPr>
            </w:pPr>
            <w:r w:rsidRPr="00BA0A52">
              <w:rPr>
                <w:sz w:val="20"/>
                <w:szCs w:val="20"/>
                <w:lang w:eastAsia="en-GB"/>
              </w:rPr>
              <w:t>Mr. Conboy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53FFE95E" w14:textId="77777777" w:rsidR="007F021C" w:rsidRPr="00BA0A52" w:rsidRDefault="007F021C" w:rsidP="00C80E01">
            <w:pPr>
              <w:pStyle w:val="NoSpacing"/>
              <w:jc w:val="center"/>
              <w:rPr>
                <w:sz w:val="20"/>
                <w:szCs w:val="20"/>
                <w:lang w:eastAsia="en-GB"/>
              </w:rPr>
            </w:pPr>
            <w:r w:rsidRPr="00BA0A52">
              <w:rPr>
                <w:sz w:val="20"/>
                <w:szCs w:val="20"/>
                <w:lang w:eastAsia="en-GB"/>
              </w:rPr>
              <w:t>lccootehall@gmail.com</w:t>
            </w:r>
          </w:p>
        </w:tc>
      </w:tr>
      <w:tr w:rsidR="007F021C" w:rsidRPr="007F021C" w14:paraId="48339B5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C490C84" w14:textId="77777777" w:rsidR="007F021C" w:rsidRPr="00BA0A52" w:rsidRDefault="007F021C" w:rsidP="00C80E01">
            <w:pPr>
              <w:pStyle w:val="NoSpacing"/>
              <w:jc w:val="center"/>
              <w:rPr>
                <w:sz w:val="20"/>
                <w:szCs w:val="20"/>
                <w:lang w:eastAsia="en-GB"/>
              </w:rPr>
            </w:pPr>
            <w:r w:rsidRPr="00BA0A52">
              <w:rPr>
                <w:sz w:val="20"/>
                <w:szCs w:val="20"/>
                <w:lang w:eastAsia="en-GB"/>
              </w:rPr>
              <w:t>3</w:t>
            </w:r>
            <w:r w:rsidRPr="00BA0A52">
              <w:rPr>
                <w:sz w:val="20"/>
                <w:szCs w:val="20"/>
                <w:vertAlign w:val="superscript"/>
                <w:lang w:eastAsia="en-GB"/>
              </w:rPr>
              <w:t>rd</w:t>
            </w:r>
            <w:r w:rsidRPr="00BA0A52">
              <w:rPr>
                <w:sz w:val="20"/>
                <w:szCs w:val="20"/>
                <w:lang w:eastAsia="en-GB"/>
              </w:rPr>
              <w:t> &amp; 4</w:t>
            </w:r>
            <w:r w:rsidRPr="00BA0A52">
              <w:rPr>
                <w:sz w:val="20"/>
                <w:szCs w:val="20"/>
                <w:vertAlign w:val="superscript"/>
                <w:lang w:eastAsia="en-GB"/>
              </w:rPr>
              <w:t>th</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971F375" w14:textId="78BA3B7D" w:rsidR="007F021C" w:rsidRPr="00BA0A52" w:rsidRDefault="00C80E01" w:rsidP="00C80E01">
            <w:pPr>
              <w:pStyle w:val="NoSpacing"/>
              <w:jc w:val="center"/>
              <w:rPr>
                <w:sz w:val="20"/>
                <w:szCs w:val="20"/>
                <w:lang w:eastAsia="en-GB"/>
              </w:rPr>
            </w:pPr>
            <w:r w:rsidRPr="00BA0A52">
              <w:rPr>
                <w:sz w:val="20"/>
                <w:szCs w:val="20"/>
                <w:lang w:eastAsia="en-GB"/>
              </w:rPr>
              <w:t>Mr. Duffy</w:t>
            </w:r>
            <w:r w:rsidRPr="00BA0A52">
              <w:rPr>
                <w:sz w:val="20"/>
                <w:szCs w:val="20"/>
                <w:lang w:eastAsia="en-GB"/>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3957843" w14:textId="3A4D88FF" w:rsidR="007F021C" w:rsidRPr="00BA0A52" w:rsidRDefault="00C80E01" w:rsidP="00C80E01">
            <w:pPr>
              <w:pStyle w:val="NoSpacing"/>
              <w:jc w:val="center"/>
              <w:rPr>
                <w:sz w:val="20"/>
                <w:szCs w:val="20"/>
                <w:lang w:eastAsia="en-GB"/>
              </w:rPr>
            </w:pPr>
            <w:r w:rsidRPr="00BA0A52">
              <w:rPr>
                <w:sz w:val="20"/>
                <w:szCs w:val="20"/>
                <w:lang w:eastAsia="en-GB"/>
              </w:rPr>
              <w:t>cootehallns@gmail.com</w:t>
            </w:r>
            <w:r w:rsidRPr="00BA0A52">
              <w:rPr>
                <w:sz w:val="20"/>
                <w:szCs w:val="20"/>
                <w:lang w:eastAsia="en-GB"/>
              </w:rPr>
              <w:t xml:space="preserve"> </w:t>
            </w:r>
          </w:p>
        </w:tc>
      </w:tr>
      <w:tr w:rsidR="007F021C" w:rsidRPr="007F021C" w14:paraId="7EC33BB2"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EDB8CA8" w14:textId="77777777" w:rsidR="007F021C" w:rsidRPr="00BA0A52" w:rsidRDefault="007F021C" w:rsidP="00C80E01">
            <w:pPr>
              <w:pStyle w:val="NoSpacing"/>
              <w:jc w:val="center"/>
              <w:rPr>
                <w:sz w:val="20"/>
                <w:szCs w:val="20"/>
                <w:lang w:eastAsia="en-GB"/>
              </w:rPr>
            </w:pPr>
            <w:r w:rsidRPr="00BA0A52">
              <w:rPr>
                <w:sz w:val="20"/>
                <w:szCs w:val="20"/>
                <w:lang w:eastAsia="en-GB"/>
              </w:rPr>
              <w:t>5</w:t>
            </w:r>
            <w:r w:rsidRPr="00BA0A52">
              <w:rPr>
                <w:sz w:val="20"/>
                <w:szCs w:val="20"/>
                <w:vertAlign w:val="superscript"/>
                <w:lang w:eastAsia="en-GB"/>
              </w:rPr>
              <w:t>th</w:t>
            </w:r>
            <w:r w:rsidRPr="00BA0A52">
              <w:rPr>
                <w:sz w:val="20"/>
                <w:szCs w:val="20"/>
                <w:lang w:eastAsia="en-GB"/>
              </w:rPr>
              <w:t> &amp; 6</w:t>
            </w:r>
            <w:r w:rsidRPr="00BA0A52">
              <w:rPr>
                <w:sz w:val="20"/>
                <w:szCs w:val="20"/>
                <w:vertAlign w:val="superscript"/>
                <w:lang w:eastAsia="en-GB"/>
              </w:rPr>
              <w:t>th</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7AFF561" w14:textId="3D08E3C9" w:rsidR="007F021C" w:rsidRPr="00BA0A52" w:rsidRDefault="00C80E01" w:rsidP="00C80E01">
            <w:pPr>
              <w:pStyle w:val="NoSpacing"/>
              <w:jc w:val="center"/>
              <w:rPr>
                <w:sz w:val="20"/>
                <w:szCs w:val="20"/>
                <w:lang w:eastAsia="en-GB"/>
              </w:rPr>
            </w:pPr>
            <w:r w:rsidRPr="00BA0A52">
              <w:rPr>
                <w:sz w:val="20"/>
                <w:szCs w:val="20"/>
                <w:lang w:eastAsia="en-GB"/>
              </w:rPr>
              <w:t>Ms. Gilhooly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46556E4" w14:textId="6F7FEA81" w:rsidR="007F021C" w:rsidRPr="00BA0A52" w:rsidRDefault="00C80E01" w:rsidP="00C80E01">
            <w:pPr>
              <w:pStyle w:val="NoSpacing"/>
              <w:jc w:val="center"/>
              <w:rPr>
                <w:sz w:val="20"/>
                <w:szCs w:val="20"/>
                <w:lang w:eastAsia="en-GB"/>
              </w:rPr>
            </w:pPr>
            <w:r w:rsidRPr="00BA0A52">
              <w:rPr>
                <w:sz w:val="20"/>
                <w:szCs w:val="20"/>
                <w:lang w:eastAsia="en-GB"/>
              </w:rPr>
              <w:t>agilhoolyschool@gmail.com</w:t>
            </w:r>
          </w:p>
        </w:tc>
      </w:tr>
      <w:tr w:rsidR="007F021C" w:rsidRPr="007F021C" w14:paraId="6648B5E0"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2D617D3" w14:textId="77777777" w:rsidR="007F021C" w:rsidRPr="00BA0A52" w:rsidRDefault="007F021C" w:rsidP="00C80E01">
            <w:pPr>
              <w:pStyle w:val="NoSpacing"/>
              <w:jc w:val="center"/>
              <w:rPr>
                <w:sz w:val="20"/>
                <w:szCs w:val="20"/>
                <w:lang w:eastAsia="en-GB"/>
              </w:rPr>
            </w:pPr>
            <w:r w:rsidRPr="00BA0A52">
              <w:rPr>
                <w:sz w:val="20"/>
                <w:szCs w:val="20"/>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A5CAC62" w14:textId="77777777" w:rsidR="007F021C" w:rsidRPr="00BA0A52" w:rsidRDefault="007F021C" w:rsidP="00C80E01">
            <w:pPr>
              <w:pStyle w:val="NoSpacing"/>
              <w:jc w:val="center"/>
              <w:rPr>
                <w:sz w:val="20"/>
                <w:szCs w:val="20"/>
                <w:lang w:eastAsia="en-GB"/>
              </w:rPr>
            </w:pPr>
            <w:r w:rsidRPr="00BA0A52">
              <w:rPr>
                <w:sz w:val="20"/>
                <w:szCs w:val="20"/>
                <w:lang w:eastAsia="en-GB"/>
              </w:rPr>
              <w:t>Ms. Martin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04DDDF5" w14:textId="77777777" w:rsidR="007F021C" w:rsidRPr="00BA0A52" w:rsidRDefault="007F021C" w:rsidP="00C80E01">
            <w:pPr>
              <w:pStyle w:val="NoSpacing"/>
              <w:jc w:val="center"/>
              <w:rPr>
                <w:sz w:val="20"/>
                <w:szCs w:val="20"/>
                <w:lang w:eastAsia="en-GB"/>
              </w:rPr>
            </w:pPr>
            <w:r w:rsidRPr="00BA0A52">
              <w:rPr>
                <w:sz w:val="20"/>
                <w:szCs w:val="20"/>
                <w:lang w:eastAsia="en-GB"/>
              </w:rPr>
              <w:t>camartin053@gmail.com</w:t>
            </w:r>
          </w:p>
        </w:tc>
      </w:tr>
      <w:tr w:rsidR="007F021C" w:rsidRPr="007F021C" w14:paraId="6AE03EEC"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E764338" w14:textId="77777777" w:rsidR="007F021C" w:rsidRPr="00BA0A52" w:rsidRDefault="007F021C" w:rsidP="00C80E01">
            <w:pPr>
              <w:pStyle w:val="NoSpacing"/>
              <w:jc w:val="center"/>
              <w:rPr>
                <w:sz w:val="20"/>
                <w:szCs w:val="20"/>
                <w:lang w:eastAsia="en-GB"/>
              </w:rPr>
            </w:pPr>
            <w:r w:rsidRPr="00BA0A52">
              <w:rPr>
                <w:sz w:val="20"/>
                <w:szCs w:val="20"/>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9FD83F2" w14:textId="2FD563BA" w:rsidR="007F021C" w:rsidRPr="00BA0A52" w:rsidRDefault="00C80E01" w:rsidP="00C80E01">
            <w:pPr>
              <w:pStyle w:val="NoSpacing"/>
              <w:jc w:val="center"/>
              <w:rPr>
                <w:sz w:val="20"/>
                <w:szCs w:val="20"/>
                <w:lang w:eastAsia="en-GB"/>
              </w:rPr>
            </w:pPr>
            <w:r w:rsidRPr="00BA0A52">
              <w:rPr>
                <w:sz w:val="20"/>
                <w:szCs w:val="20"/>
                <w:lang w:eastAsia="en-GB"/>
              </w:rPr>
              <w:t>Ms. McLoughlin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DBBDB7E" w14:textId="64ECB685" w:rsidR="007F021C" w:rsidRPr="00BA0A52" w:rsidRDefault="00C80E01" w:rsidP="00C80E01">
            <w:pPr>
              <w:pStyle w:val="NoSpacing"/>
              <w:jc w:val="center"/>
              <w:rPr>
                <w:sz w:val="20"/>
                <w:szCs w:val="20"/>
                <w:lang w:eastAsia="en-GB"/>
              </w:rPr>
            </w:pPr>
            <w:r w:rsidRPr="00BA0A52">
              <w:rPr>
                <w:sz w:val="20"/>
                <w:szCs w:val="20"/>
                <w:lang w:eastAsia="en-GB"/>
              </w:rPr>
              <w:t>cootehallns@gmail.com</w:t>
            </w:r>
          </w:p>
        </w:tc>
      </w:tr>
    </w:tbl>
    <w:p w14:paraId="24D3084B" w14:textId="13F7DD61" w:rsidR="007F021C" w:rsidRDefault="007F021C" w:rsidP="007F021C">
      <w:pPr>
        <w:pStyle w:val="NoSpacing"/>
        <w:rPr>
          <w:rFonts w:cstheme="minorHAnsi"/>
          <w:color w:val="000000"/>
        </w:rPr>
      </w:pPr>
    </w:p>
    <w:p w14:paraId="3F96CDE0" w14:textId="1764E8A3" w:rsidR="00DA4DBE" w:rsidRDefault="00DA4DBE" w:rsidP="007F021C">
      <w:pPr>
        <w:pStyle w:val="NoSpacing"/>
        <w:rPr>
          <w:rFonts w:cstheme="minorHAnsi"/>
          <w:b/>
          <w:bCs/>
          <w:color w:val="000000"/>
        </w:rPr>
      </w:pPr>
    </w:p>
    <w:p w14:paraId="5B0E4F88" w14:textId="5500004E" w:rsidR="00DA4DBE" w:rsidRPr="00904AE8" w:rsidRDefault="00C80E01" w:rsidP="002E7E1A">
      <w:pPr>
        <w:pStyle w:val="NoSpacing"/>
        <w:rPr>
          <w:rFonts w:cstheme="minorHAnsi"/>
          <w:color w:val="000000"/>
        </w:rPr>
      </w:pPr>
      <w:r w:rsidRPr="00904AE8">
        <w:rPr>
          <w:rFonts w:cstheme="minorHAnsi"/>
          <w:color w:val="000000"/>
          <w:highlight w:val="yellow"/>
        </w:rPr>
        <w:t>If your child is absent from school for any reason a</w:t>
      </w:r>
      <w:r w:rsidR="00DA4DBE" w:rsidRPr="00904AE8">
        <w:rPr>
          <w:rFonts w:cstheme="minorHAnsi"/>
          <w:color w:val="000000"/>
          <w:highlight w:val="yellow"/>
        </w:rPr>
        <w:t xml:space="preserve">ll parents/guardians must complete an </w:t>
      </w:r>
      <w:r w:rsidR="00621986" w:rsidRPr="00904AE8">
        <w:rPr>
          <w:rFonts w:cstheme="minorHAnsi"/>
          <w:color w:val="000000"/>
          <w:highlight w:val="yellow"/>
        </w:rPr>
        <w:t>Absenc</w:t>
      </w:r>
      <w:r w:rsidRPr="00904AE8">
        <w:rPr>
          <w:rFonts w:cstheme="minorHAnsi"/>
          <w:color w:val="000000"/>
          <w:highlight w:val="yellow"/>
        </w:rPr>
        <w:t>e.</w:t>
      </w:r>
      <w:r w:rsidRPr="00904AE8">
        <w:rPr>
          <w:rFonts w:cstheme="minorHAnsi"/>
          <w:color w:val="000000"/>
        </w:rPr>
        <w:t xml:space="preserve"> </w:t>
      </w:r>
      <w:r w:rsidR="00DA4DBE" w:rsidRPr="00904AE8">
        <w:rPr>
          <w:rFonts w:cstheme="minorHAnsi"/>
          <w:color w:val="000000"/>
        </w:rPr>
        <w:t>Please click</w:t>
      </w:r>
      <w:hyperlink r:id="rId9" w:history="1">
        <w:r w:rsidR="00DA4DBE" w:rsidRPr="00904AE8">
          <w:rPr>
            <w:rStyle w:val="Hyperlink"/>
            <w:rFonts w:cstheme="minorHAnsi"/>
          </w:rPr>
          <w:t xml:space="preserve"> here</w:t>
        </w:r>
      </w:hyperlink>
      <w:r w:rsidR="00DA4DBE" w:rsidRPr="00904AE8">
        <w:rPr>
          <w:rFonts w:cstheme="minorHAnsi"/>
          <w:color w:val="000000"/>
        </w:rPr>
        <w:t xml:space="preserve"> </w:t>
      </w:r>
      <w:r w:rsidR="002E7E1A" w:rsidRPr="00904AE8">
        <w:rPr>
          <w:rFonts w:cstheme="minorHAnsi"/>
          <w:color w:val="000000"/>
        </w:rPr>
        <w:t>for an</w:t>
      </w:r>
      <w:r w:rsidR="00DA4DBE" w:rsidRPr="00904AE8">
        <w:rPr>
          <w:rFonts w:cstheme="minorHAnsi"/>
          <w:color w:val="000000"/>
        </w:rPr>
        <w:t xml:space="preserve"> Absen</w:t>
      </w:r>
      <w:r w:rsidR="00621986" w:rsidRPr="00904AE8">
        <w:rPr>
          <w:rFonts w:cstheme="minorHAnsi"/>
          <w:color w:val="000000"/>
        </w:rPr>
        <w:t>c</w:t>
      </w:r>
      <w:r w:rsidR="00DA4DBE" w:rsidRPr="00904AE8">
        <w:rPr>
          <w:rFonts w:cstheme="minorHAnsi"/>
          <w:color w:val="000000"/>
        </w:rPr>
        <w:t>e Form</w:t>
      </w:r>
      <w:r w:rsidR="00621986" w:rsidRPr="00904AE8">
        <w:rPr>
          <w:rFonts w:cstheme="minorHAnsi"/>
          <w:color w:val="000000"/>
        </w:rPr>
        <w:t>.</w:t>
      </w:r>
    </w:p>
    <w:p w14:paraId="4BB47214" w14:textId="59219C75" w:rsidR="00C368BC" w:rsidRDefault="00C368BC" w:rsidP="00DA4DBE">
      <w:pPr>
        <w:pStyle w:val="NoSpacing"/>
        <w:rPr>
          <w:rFonts w:cstheme="minorHAnsi"/>
          <w:b/>
          <w:bCs/>
          <w:color w:val="000000"/>
        </w:rPr>
      </w:pPr>
    </w:p>
    <w:p w14:paraId="7A61E3A6" w14:textId="6D43C509" w:rsidR="00C368BC" w:rsidRDefault="00C368BC" w:rsidP="00C368BC">
      <w:pPr>
        <w:pStyle w:val="NoSpacing"/>
        <w:rPr>
          <w:rFonts w:cstheme="minorHAnsi"/>
          <w:b/>
          <w:bCs/>
          <w:color w:val="000000"/>
        </w:rPr>
      </w:pPr>
      <w:r>
        <w:rPr>
          <w:rFonts w:cstheme="minorHAnsi"/>
          <w:b/>
          <w:bCs/>
          <w:color w:val="000000"/>
        </w:rPr>
        <w:t xml:space="preserve">We thank you all for your continued support. If you have any further questions or </w:t>
      </w:r>
      <w:r w:rsidR="00823D4C">
        <w:rPr>
          <w:rFonts w:cstheme="minorHAnsi"/>
          <w:b/>
          <w:bCs/>
          <w:color w:val="000000"/>
        </w:rPr>
        <w:t>queries,</w:t>
      </w:r>
      <w:r>
        <w:rPr>
          <w:rFonts w:cstheme="minorHAnsi"/>
          <w:b/>
          <w:bCs/>
          <w:color w:val="000000"/>
        </w:rPr>
        <w:t xml:space="preserve"> please contact us at the school.</w:t>
      </w:r>
      <w:r w:rsidR="00904AE8">
        <w:rPr>
          <w:rFonts w:cstheme="minorHAnsi"/>
          <w:b/>
          <w:bCs/>
          <w:color w:val="000000"/>
        </w:rPr>
        <w:t xml:space="preserve"> We wish you all a wonderful and happy school year.</w:t>
      </w:r>
    </w:p>
    <w:p w14:paraId="0F9D755D" w14:textId="26AC20AB" w:rsidR="00C368BC" w:rsidRDefault="00C368BC" w:rsidP="00C368BC">
      <w:pPr>
        <w:pStyle w:val="NoSpacing"/>
        <w:rPr>
          <w:rFonts w:cstheme="minorHAnsi"/>
          <w:b/>
          <w:bCs/>
          <w:color w:val="000000"/>
        </w:rPr>
      </w:pPr>
    </w:p>
    <w:p w14:paraId="346DF638" w14:textId="09E7A02E" w:rsidR="00C368BC" w:rsidRDefault="00C368BC" w:rsidP="00C368BC">
      <w:pPr>
        <w:pStyle w:val="NoSpacing"/>
        <w:rPr>
          <w:rFonts w:cstheme="minorHAnsi"/>
          <w:b/>
          <w:bCs/>
          <w:color w:val="000000"/>
        </w:rPr>
      </w:pPr>
      <w:r>
        <w:rPr>
          <w:rFonts w:cstheme="minorHAnsi"/>
          <w:b/>
          <w:bCs/>
          <w:color w:val="000000"/>
        </w:rPr>
        <w:t>Kind regards and take care,</w:t>
      </w:r>
    </w:p>
    <w:p w14:paraId="15F8C813" w14:textId="04203FB2" w:rsidR="00C368BC" w:rsidRDefault="00C368BC" w:rsidP="00C368BC">
      <w:pPr>
        <w:pStyle w:val="NoSpacing"/>
        <w:rPr>
          <w:rFonts w:cstheme="minorHAnsi"/>
          <w:b/>
          <w:bCs/>
          <w:color w:val="000000"/>
        </w:rPr>
      </w:pPr>
    </w:p>
    <w:p w14:paraId="422F45C7" w14:textId="7B388032" w:rsidR="0085150A" w:rsidRPr="002E7E1A" w:rsidRDefault="00C368BC" w:rsidP="00823D4C">
      <w:pPr>
        <w:pStyle w:val="NoSpacing"/>
        <w:rPr>
          <w:rFonts w:ascii="Lucida Calligraphy" w:hAnsi="Lucida Calligraphy" w:cstheme="minorHAnsi"/>
          <w:b/>
          <w:bCs/>
          <w:color w:val="000000"/>
        </w:rPr>
      </w:pPr>
      <w:r w:rsidRPr="002E7E1A">
        <w:rPr>
          <w:rFonts w:ascii="Lucida Calligraphy" w:hAnsi="Lucida Calligraphy" w:cstheme="minorHAnsi"/>
          <w:b/>
          <w:bCs/>
          <w:color w:val="000000"/>
        </w:rPr>
        <w:t>Cian Duff</w:t>
      </w:r>
      <w:r w:rsidR="00823D4C" w:rsidRPr="002E7E1A">
        <w:rPr>
          <w:rFonts w:ascii="Lucida Calligraphy" w:hAnsi="Lucida Calligraphy" w:cstheme="minorHAnsi"/>
          <w:b/>
          <w:bCs/>
          <w:color w:val="000000"/>
        </w:rPr>
        <w:t>y</w:t>
      </w:r>
    </w:p>
    <w:p w14:paraId="4AB93B10" w14:textId="362582A0" w:rsidR="002E7E1A" w:rsidRDefault="00424F8F" w:rsidP="002E7E1A">
      <w:pPr>
        <w:pStyle w:val="NoSpacing"/>
      </w:pPr>
      <w:r>
        <w:rPr>
          <w:rFonts w:cstheme="minorHAnsi"/>
          <w:b/>
          <w:bCs/>
          <w:color w:val="000000"/>
        </w:rPr>
        <w:t>Principal</w:t>
      </w:r>
      <w:r w:rsidR="002E7E1A">
        <w:rPr>
          <w:rFonts w:cstheme="minorHAnsi"/>
          <w:b/>
          <w:bCs/>
          <w:color w:val="000000"/>
        </w:rPr>
        <w:t>.</w:t>
      </w:r>
    </w:p>
    <w:sectPr w:rsidR="002E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DC"/>
    <w:multiLevelType w:val="hybridMultilevel"/>
    <w:tmpl w:val="9B42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CDA"/>
    <w:multiLevelType w:val="hybridMultilevel"/>
    <w:tmpl w:val="C91A9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2125D"/>
    <w:multiLevelType w:val="hybridMultilevel"/>
    <w:tmpl w:val="4F90B33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30280"/>
    <w:multiLevelType w:val="hybridMultilevel"/>
    <w:tmpl w:val="481C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0174B8"/>
    <w:multiLevelType w:val="hybridMultilevel"/>
    <w:tmpl w:val="2684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640BC7"/>
    <w:multiLevelType w:val="hybridMultilevel"/>
    <w:tmpl w:val="277AE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A"/>
    <w:rsid w:val="001337C0"/>
    <w:rsid w:val="00150BD3"/>
    <w:rsid w:val="002724B2"/>
    <w:rsid w:val="002E7E1A"/>
    <w:rsid w:val="003228B8"/>
    <w:rsid w:val="00333D66"/>
    <w:rsid w:val="00397A59"/>
    <w:rsid w:val="003B2FE6"/>
    <w:rsid w:val="003B79CA"/>
    <w:rsid w:val="00424F8F"/>
    <w:rsid w:val="004C5D03"/>
    <w:rsid w:val="004F4F4C"/>
    <w:rsid w:val="00511D29"/>
    <w:rsid w:val="0057520A"/>
    <w:rsid w:val="00621986"/>
    <w:rsid w:val="006853BA"/>
    <w:rsid w:val="006F2C9B"/>
    <w:rsid w:val="0071615B"/>
    <w:rsid w:val="00770DA0"/>
    <w:rsid w:val="007B2401"/>
    <w:rsid w:val="007F021C"/>
    <w:rsid w:val="00823D4C"/>
    <w:rsid w:val="0085150A"/>
    <w:rsid w:val="00904AE8"/>
    <w:rsid w:val="009F38F8"/>
    <w:rsid w:val="00A301E5"/>
    <w:rsid w:val="00A43DC8"/>
    <w:rsid w:val="00BA0A52"/>
    <w:rsid w:val="00C2513A"/>
    <w:rsid w:val="00C368BC"/>
    <w:rsid w:val="00C44ABD"/>
    <w:rsid w:val="00C80E01"/>
    <w:rsid w:val="00CB10DF"/>
    <w:rsid w:val="00CE0D9E"/>
    <w:rsid w:val="00DA4DBE"/>
    <w:rsid w:val="00EC0CFE"/>
    <w:rsid w:val="00F05D9C"/>
    <w:rsid w:val="00FC27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C6E405"/>
  <w15:chartTrackingRefBased/>
  <w15:docId w15:val="{A76F4790-CCD5-447E-BBEB-E09D670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0A"/>
    <w:rPr>
      <w:color w:val="0563C1" w:themeColor="hyperlink"/>
      <w:u w:val="single"/>
    </w:rPr>
  </w:style>
  <w:style w:type="character" w:styleId="UnresolvedMention">
    <w:name w:val="Unresolved Mention"/>
    <w:basedOn w:val="DefaultParagraphFont"/>
    <w:uiPriority w:val="99"/>
    <w:semiHidden/>
    <w:unhideWhenUsed/>
    <w:rsid w:val="0085150A"/>
    <w:rPr>
      <w:color w:val="605E5C"/>
      <w:shd w:val="clear" w:color="auto" w:fill="E1DFDD"/>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4C5D03"/>
    <w:pPr>
      <w:ind w:left="720"/>
      <w:contextualSpacing/>
      <w:jc w:val="both"/>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rsid w:val="004C5D03"/>
  </w:style>
  <w:style w:type="paragraph" w:styleId="NoSpacing">
    <w:name w:val="No Spacing"/>
    <w:uiPriority w:val="1"/>
    <w:qFormat/>
    <w:rsid w:val="007F021C"/>
    <w:pPr>
      <w:spacing w:after="0" w:line="240" w:lineRule="auto"/>
    </w:pPr>
  </w:style>
  <w:style w:type="character" w:styleId="FollowedHyperlink">
    <w:name w:val="FollowedHyperlink"/>
    <w:basedOn w:val="DefaultParagraphFont"/>
    <w:uiPriority w:val="99"/>
    <w:semiHidden/>
    <w:unhideWhenUsed/>
    <w:rsid w:val="00770DA0"/>
    <w:rPr>
      <w:color w:val="954F72" w:themeColor="followedHyperlink"/>
      <w:u w:val="single"/>
    </w:rPr>
  </w:style>
  <w:style w:type="paragraph" w:styleId="NormalWeb">
    <w:name w:val="Normal (Web)"/>
    <w:basedOn w:val="Normal"/>
    <w:uiPriority w:val="99"/>
    <w:unhideWhenUsed/>
    <w:rsid w:val="006853B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2.hse.ie/conditions/covid19/contact-tracing/close-casual-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allns@gmail.com" TargetMode="External"/><Relationship Id="rId11" Type="http://schemas.openxmlformats.org/officeDocument/2006/relationships/theme" Target="theme/theme1.xml"/><Relationship Id="rId5" Type="http://schemas.openxmlformats.org/officeDocument/2006/relationships/hyperlink" Target="http://www.cootehall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jtGSSJwf3H1t94M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Duffy</dc:creator>
  <cp:keywords/>
  <dc:description/>
  <cp:lastModifiedBy>Cian Duffy</cp:lastModifiedBy>
  <cp:revision>4</cp:revision>
  <cp:lastPrinted>2021-08-25T19:24:00Z</cp:lastPrinted>
  <dcterms:created xsi:type="dcterms:W3CDTF">2021-08-25T19:21:00Z</dcterms:created>
  <dcterms:modified xsi:type="dcterms:W3CDTF">2021-08-25T19:30:00Z</dcterms:modified>
</cp:coreProperties>
</file>