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70" w:rsidRDefault="000E6D70" w:rsidP="000E6D70">
      <w:pPr>
        <w:rPr>
          <w:rFonts w:ascii="Sassoon Infant Std" w:hAnsi="Sassoon Infant Std"/>
          <w:b/>
          <w:sz w:val="24"/>
          <w:szCs w:val="24"/>
        </w:rPr>
      </w:pPr>
      <w:r>
        <w:rPr>
          <w:rFonts w:ascii="Sassoon Infant Std" w:hAnsi="Sassoon Infant Std"/>
          <w:b/>
          <w:sz w:val="32"/>
          <w:szCs w:val="32"/>
        </w:rPr>
        <w:t>J</w:t>
      </w:r>
      <w:r>
        <w:rPr>
          <w:rFonts w:ascii="Sassoon Infant Std" w:hAnsi="Sassoon Infant Std"/>
          <w:b/>
          <w:sz w:val="24"/>
          <w:szCs w:val="24"/>
        </w:rPr>
        <w:t>unior Infants W</w:t>
      </w:r>
      <w:r>
        <w:rPr>
          <w:rFonts w:ascii="Sassoon Infant Std" w:hAnsi="Sassoon Infant Std"/>
          <w:b/>
          <w:sz w:val="24"/>
          <w:szCs w:val="24"/>
        </w:rPr>
        <w:t>ork Plan Week Beginning Monday 15</w:t>
      </w:r>
      <w:r w:rsidRPr="003974C3">
        <w:rPr>
          <w:rFonts w:ascii="Sassoon Infant Std" w:hAnsi="Sassoon Infant Std"/>
          <w:b/>
          <w:sz w:val="24"/>
          <w:szCs w:val="24"/>
          <w:vertAlign w:val="superscript"/>
        </w:rPr>
        <w:t>th</w:t>
      </w:r>
      <w:r>
        <w:rPr>
          <w:rFonts w:ascii="Sassoon Infant Std" w:hAnsi="Sassoon Infant Std"/>
          <w:b/>
          <w:sz w:val="24"/>
          <w:szCs w:val="24"/>
        </w:rPr>
        <w:t xml:space="preserve"> June 2020</w:t>
      </w:r>
    </w:p>
    <w:p w:rsidR="000E6D70" w:rsidRDefault="000E6D70" w:rsidP="000E6D70">
      <w:pPr>
        <w:rPr>
          <w:rFonts w:ascii="Sassoon Infant Std" w:hAnsi="Sassoon Infant Std"/>
          <w:b/>
          <w:sz w:val="24"/>
          <w:szCs w:val="24"/>
        </w:rPr>
      </w:pPr>
      <w:r>
        <w:rPr>
          <w:rFonts w:ascii="Sassoon Infant Std" w:hAnsi="Sassoon Infant Std"/>
          <w:b/>
          <w:sz w:val="24"/>
          <w:szCs w:val="24"/>
        </w:rPr>
        <w:t>Dear Parents and Students,</w:t>
      </w:r>
    </w:p>
    <w:p w:rsidR="000E6D70" w:rsidRDefault="000E6D70" w:rsidP="000E6D70">
      <w:pPr>
        <w:rPr>
          <w:rFonts w:ascii="Sassoon Infant Std" w:hAnsi="Sassoon Infant Std"/>
          <w:b/>
          <w:sz w:val="24"/>
          <w:szCs w:val="24"/>
        </w:rPr>
      </w:pPr>
      <w:r>
        <w:rPr>
          <w:rFonts w:ascii="Sassoon Infant Std" w:hAnsi="Sassoon Infant Std"/>
          <w:b/>
          <w:sz w:val="24"/>
          <w:szCs w:val="24"/>
        </w:rPr>
        <w:t xml:space="preserve">I hope you are all keeping well. I have prepared some work for the coming week. Thank you again for all the emails and pictures you have sent me. I’m so proud of everything you are doing! Everybody has made such a great effort! If you have any work you are proud of, school work or perhaps a picture or </w:t>
      </w:r>
      <w:proofErr w:type="spellStart"/>
      <w:r>
        <w:rPr>
          <w:rFonts w:ascii="Sassoon Infant Std" w:hAnsi="Sassoon Infant Std"/>
          <w:b/>
          <w:sz w:val="24"/>
          <w:szCs w:val="24"/>
        </w:rPr>
        <w:t>lego</w:t>
      </w:r>
      <w:proofErr w:type="spellEnd"/>
      <w:r>
        <w:rPr>
          <w:rFonts w:ascii="Sassoon Infant Std" w:hAnsi="Sassoon Infant Std"/>
          <w:b/>
          <w:sz w:val="24"/>
          <w:szCs w:val="24"/>
        </w:rPr>
        <w:t xml:space="preserve"> you have built, take a picture and send it to me! I’d love to see it! If there is anything you need help with or any questions you would like to ask, please send me an email! Keep up the great work!</w:t>
      </w:r>
    </w:p>
    <w:p w:rsidR="000E6D70" w:rsidRDefault="000E6D70" w:rsidP="000E6D70">
      <w:pPr>
        <w:rPr>
          <w:rFonts w:ascii="Sassoon Infant Std" w:hAnsi="Sassoon Infant Std"/>
          <w:b/>
          <w:sz w:val="24"/>
          <w:szCs w:val="24"/>
        </w:rPr>
      </w:pPr>
      <w:r>
        <w:rPr>
          <w:rFonts w:ascii="Sassoon Infant Std" w:hAnsi="Sassoon Infant Std"/>
          <w:b/>
          <w:sz w:val="24"/>
          <w:szCs w:val="24"/>
        </w:rPr>
        <w:t>Take care,</w:t>
      </w:r>
    </w:p>
    <w:p w:rsidR="000E6D70" w:rsidRDefault="000E6D70" w:rsidP="000E6D70">
      <w:pPr>
        <w:rPr>
          <w:rFonts w:ascii="Sassoon Infant Std" w:hAnsi="Sassoon Infant Std"/>
          <w:b/>
          <w:sz w:val="24"/>
          <w:szCs w:val="24"/>
        </w:rPr>
      </w:pPr>
      <w:r>
        <w:rPr>
          <w:rFonts w:ascii="Sassoon Infant Std" w:hAnsi="Sassoon Infant Std"/>
          <w:b/>
          <w:sz w:val="24"/>
          <w:szCs w:val="24"/>
        </w:rPr>
        <w:t>Deirdre Brennan.</w:t>
      </w:r>
    </w:p>
    <w:p w:rsidR="000E6D70" w:rsidRDefault="000E6D70" w:rsidP="000E6D70">
      <w:pPr>
        <w:rPr>
          <w:rFonts w:ascii="Sassoon Infant Std" w:hAnsi="Sassoon Infant Std"/>
          <w:b/>
          <w:sz w:val="24"/>
          <w:szCs w:val="24"/>
        </w:rPr>
      </w:pPr>
      <w:r>
        <w:rPr>
          <w:rFonts w:ascii="Sassoon Infant Std" w:hAnsi="Sassoon Infant Std"/>
          <w:b/>
          <w:sz w:val="24"/>
          <w:szCs w:val="24"/>
        </w:rPr>
        <w:t>deirdrebrennanschool@gmail.com</w:t>
      </w:r>
    </w:p>
    <w:tbl>
      <w:tblPr>
        <w:tblStyle w:val="TableGrid"/>
        <w:tblW w:w="14312" w:type="dxa"/>
        <w:tblInd w:w="0" w:type="dxa"/>
        <w:tblLook w:val="04A0" w:firstRow="1" w:lastRow="0" w:firstColumn="1" w:lastColumn="0" w:noHBand="0" w:noVBand="1"/>
      </w:tblPr>
      <w:tblGrid>
        <w:gridCol w:w="2254"/>
        <w:gridCol w:w="2254"/>
        <w:gridCol w:w="7678"/>
        <w:gridCol w:w="2126"/>
      </w:tblGrid>
      <w:tr w:rsidR="000E6D70" w:rsidTr="00BA2124">
        <w:tc>
          <w:tcPr>
            <w:tcW w:w="2254" w:type="dxa"/>
            <w:tcBorders>
              <w:top w:val="single" w:sz="4" w:space="0" w:color="auto"/>
              <w:left w:val="single" w:sz="4" w:space="0" w:color="auto"/>
              <w:bottom w:val="single" w:sz="4" w:space="0" w:color="auto"/>
              <w:right w:val="single" w:sz="4" w:space="0" w:color="auto"/>
            </w:tcBorders>
            <w:hideMark/>
          </w:tcPr>
          <w:p w:rsidR="000E6D70" w:rsidRDefault="000E6D70" w:rsidP="00BA2124">
            <w:pPr>
              <w:spacing w:line="240" w:lineRule="auto"/>
              <w:rPr>
                <w:rFonts w:ascii="Sassoon Infant Std" w:hAnsi="Sassoon Infant Std"/>
                <w:sz w:val="36"/>
                <w:szCs w:val="36"/>
              </w:rPr>
            </w:pPr>
            <w:r>
              <w:rPr>
                <w:rFonts w:ascii="Sassoon Infant Std" w:hAnsi="Sassoon Infant Std"/>
                <w:sz w:val="36"/>
                <w:szCs w:val="36"/>
              </w:rPr>
              <w:t>Subject</w:t>
            </w:r>
          </w:p>
        </w:tc>
        <w:tc>
          <w:tcPr>
            <w:tcW w:w="2254" w:type="dxa"/>
            <w:tcBorders>
              <w:top w:val="single" w:sz="4" w:space="0" w:color="auto"/>
              <w:left w:val="single" w:sz="4" w:space="0" w:color="auto"/>
              <w:bottom w:val="single" w:sz="4" w:space="0" w:color="auto"/>
              <w:right w:val="single" w:sz="4" w:space="0" w:color="auto"/>
            </w:tcBorders>
            <w:hideMark/>
          </w:tcPr>
          <w:p w:rsidR="000E6D70" w:rsidRDefault="000E6D70" w:rsidP="00BA2124">
            <w:pPr>
              <w:spacing w:line="240" w:lineRule="auto"/>
              <w:rPr>
                <w:rFonts w:ascii="Sassoon Infant Std" w:hAnsi="Sassoon Infant Std"/>
                <w:sz w:val="36"/>
                <w:szCs w:val="36"/>
              </w:rPr>
            </w:pPr>
            <w:r>
              <w:rPr>
                <w:rFonts w:ascii="Sassoon Infant Std" w:hAnsi="Sassoon Infant Std"/>
                <w:sz w:val="36"/>
                <w:szCs w:val="36"/>
              </w:rPr>
              <w:t>Topic</w:t>
            </w:r>
          </w:p>
        </w:tc>
        <w:tc>
          <w:tcPr>
            <w:tcW w:w="7678" w:type="dxa"/>
            <w:tcBorders>
              <w:top w:val="single" w:sz="4" w:space="0" w:color="auto"/>
              <w:left w:val="single" w:sz="4" w:space="0" w:color="auto"/>
              <w:bottom w:val="single" w:sz="4" w:space="0" w:color="auto"/>
              <w:right w:val="single" w:sz="4" w:space="0" w:color="auto"/>
            </w:tcBorders>
            <w:hideMark/>
          </w:tcPr>
          <w:p w:rsidR="000E6D70" w:rsidRDefault="000E6D70" w:rsidP="00BA2124">
            <w:pPr>
              <w:spacing w:line="240" w:lineRule="auto"/>
              <w:rPr>
                <w:rFonts w:ascii="Sassoon Infant Std" w:hAnsi="Sassoon Infant Std"/>
                <w:sz w:val="36"/>
                <w:szCs w:val="36"/>
              </w:rPr>
            </w:pPr>
            <w:r>
              <w:rPr>
                <w:rFonts w:ascii="Sassoon Infant Std" w:hAnsi="Sassoon Infant Std"/>
                <w:sz w:val="36"/>
                <w:szCs w:val="36"/>
              </w:rPr>
              <w:t>Workbook Activities and Suggested Activities</w:t>
            </w:r>
          </w:p>
        </w:tc>
        <w:tc>
          <w:tcPr>
            <w:tcW w:w="2126" w:type="dxa"/>
            <w:tcBorders>
              <w:top w:val="single" w:sz="4" w:space="0" w:color="auto"/>
              <w:left w:val="single" w:sz="4" w:space="0" w:color="auto"/>
              <w:bottom w:val="single" w:sz="4" w:space="0" w:color="auto"/>
              <w:right w:val="single" w:sz="4" w:space="0" w:color="auto"/>
            </w:tcBorders>
            <w:hideMark/>
          </w:tcPr>
          <w:p w:rsidR="000E6D70" w:rsidRDefault="000E6D70" w:rsidP="00BA2124">
            <w:pPr>
              <w:spacing w:line="240" w:lineRule="auto"/>
              <w:rPr>
                <w:rFonts w:ascii="Sassoon Infant Std" w:hAnsi="Sassoon Infant Std"/>
                <w:sz w:val="36"/>
                <w:szCs w:val="36"/>
              </w:rPr>
            </w:pPr>
            <w:r>
              <w:rPr>
                <w:rFonts w:ascii="Sassoon Infant Std" w:hAnsi="Sassoon Infant Std"/>
                <w:sz w:val="36"/>
                <w:szCs w:val="36"/>
              </w:rPr>
              <w:t>Websites</w:t>
            </w:r>
          </w:p>
        </w:tc>
      </w:tr>
      <w:tr w:rsidR="000E6D70" w:rsidTr="00BA2124">
        <w:trPr>
          <w:trHeight w:val="132"/>
        </w:trPr>
        <w:tc>
          <w:tcPr>
            <w:tcW w:w="2254" w:type="dxa"/>
            <w:tcBorders>
              <w:top w:val="single" w:sz="4" w:space="0" w:color="auto"/>
              <w:left w:val="single" w:sz="4" w:space="0" w:color="auto"/>
              <w:bottom w:val="single" w:sz="4" w:space="0" w:color="auto"/>
              <w:right w:val="single" w:sz="4" w:space="0" w:color="auto"/>
            </w:tcBorders>
            <w:hideMark/>
          </w:tcPr>
          <w:p w:rsidR="000E6D70" w:rsidRDefault="000E6D70" w:rsidP="00BA2124">
            <w:pPr>
              <w:spacing w:line="240" w:lineRule="auto"/>
              <w:rPr>
                <w:rFonts w:ascii="Sassoon Infant Std" w:hAnsi="Sassoon Infant Std"/>
                <w:b/>
                <w:sz w:val="24"/>
                <w:szCs w:val="24"/>
              </w:rPr>
            </w:pPr>
            <w:r>
              <w:rPr>
                <w:rFonts w:ascii="Sassoon Infant Std" w:hAnsi="Sassoon Infant Std"/>
                <w:b/>
                <w:sz w:val="24"/>
                <w:szCs w:val="24"/>
              </w:rPr>
              <w:t>English</w:t>
            </w:r>
          </w:p>
        </w:tc>
        <w:tc>
          <w:tcPr>
            <w:tcW w:w="2254" w:type="dxa"/>
            <w:tcBorders>
              <w:top w:val="single" w:sz="4" w:space="0" w:color="auto"/>
              <w:left w:val="single" w:sz="4" w:space="0" w:color="auto"/>
              <w:bottom w:val="single" w:sz="4" w:space="0" w:color="auto"/>
              <w:right w:val="single" w:sz="4" w:space="0" w:color="auto"/>
            </w:tcBorders>
          </w:tcPr>
          <w:p w:rsidR="000E6D70" w:rsidRDefault="000E6D70" w:rsidP="00BA2124">
            <w:pPr>
              <w:spacing w:line="240" w:lineRule="auto"/>
              <w:rPr>
                <w:rFonts w:ascii="Sassoon Infant Std" w:hAnsi="Sassoon Infant Std"/>
                <w:b/>
                <w:sz w:val="24"/>
                <w:szCs w:val="24"/>
              </w:rPr>
            </w:pPr>
            <w:r>
              <w:rPr>
                <w:rFonts w:ascii="Sassoon Infant Std" w:hAnsi="Sassoon Infant Std"/>
                <w:b/>
                <w:sz w:val="24"/>
                <w:szCs w:val="24"/>
              </w:rPr>
              <w:t>Phonics</w:t>
            </w: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854947" w:rsidRDefault="00854947" w:rsidP="00BA2124">
            <w:pPr>
              <w:spacing w:line="240" w:lineRule="auto"/>
              <w:rPr>
                <w:rFonts w:ascii="Sassoon Infant Std" w:hAnsi="Sassoon Infant Std"/>
                <w:b/>
                <w:sz w:val="24"/>
                <w:szCs w:val="24"/>
              </w:rPr>
            </w:pPr>
          </w:p>
          <w:p w:rsidR="00854947" w:rsidRDefault="00854947"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r>
              <w:rPr>
                <w:rFonts w:ascii="Sassoon Infant Std" w:hAnsi="Sassoon Infant Std"/>
                <w:b/>
                <w:sz w:val="24"/>
                <w:szCs w:val="24"/>
              </w:rPr>
              <w:t>Reading</w:t>
            </w: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r>
              <w:rPr>
                <w:rFonts w:ascii="Sassoon Infant Std" w:hAnsi="Sassoon Infant Std"/>
                <w:b/>
                <w:sz w:val="24"/>
                <w:szCs w:val="24"/>
              </w:rPr>
              <w:t>Reading Zone Activity Book</w:t>
            </w: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r>
              <w:rPr>
                <w:rFonts w:ascii="Sassoon Infant Std" w:hAnsi="Sassoon Infant Std"/>
                <w:b/>
                <w:sz w:val="24"/>
                <w:szCs w:val="24"/>
              </w:rPr>
              <w:t>Pre Reading Activity Book</w:t>
            </w:r>
          </w:p>
        </w:tc>
        <w:tc>
          <w:tcPr>
            <w:tcW w:w="7678" w:type="dxa"/>
            <w:tcBorders>
              <w:top w:val="single" w:sz="4" w:space="0" w:color="auto"/>
              <w:left w:val="single" w:sz="4" w:space="0" w:color="auto"/>
              <w:bottom w:val="single" w:sz="4" w:space="0" w:color="auto"/>
              <w:right w:val="single" w:sz="4" w:space="0" w:color="auto"/>
            </w:tcBorders>
          </w:tcPr>
          <w:p w:rsidR="000E6D70" w:rsidRDefault="000E6D70" w:rsidP="00BA2124">
            <w:pPr>
              <w:spacing w:line="240" w:lineRule="auto"/>
              <w:rPr>
                <w:rFonts w:ascii="Sassoon Infant Std" w:hAnsi="Sassoon Infant Std"/>
                <w:b/>
                <w:sz w:val="24"/>
                <w:szCs w:val="24"/>
              </w:rPr>
            </w:pPr>
            <w:r>
              <w:rPr>
                <w:rFonts w:ascii="Sassoon Infant Std" w:hAnsi="Sassoon Infant Std"/>
                <w:b/>
                <w:sz w:val="24"/>
                <w:szCs w:val="24"/>
              </w:rPr>
              <w:lastRenderedPageBreak/>
              <w:t xml:space="preserve">Just Phonics : </w:t>
            </w:r>
          </w:p>
          <w:p w:rsidR="000E6D70" w:rsidRDefault="00854947" w:rsidP="00BA2124">
            <w:pPr>
              <w:spacing w:line="240" w:lineRule="auto"/>
              <w:rPr>
                <w:rFonts w:ascii="Sassoon Infant Std" w:hAnsi="Sassoon Infant Std"/>
                <w:sz w:val="24"/>
                <w:szCs w:val="24"/>
              </w:rPr>
            </w:pPr>
            <w:proofErr w:type="spellStart"/>
            <w:r>
              <w:rPr>
                <w:rFonts w:ascii="Sassoon Infant Std" w:hAnsi="Sassoon Infant Std"/>
                <w:sz w:val="24"/>
                <w:szCs w:val="24"/>
              </w:rPr>
              <w:t>Pg</w:t>
            </w:r>
            <w:proofErr w:type="spellEnd"/>
            <w:r>
              <w:rPr>
                <w:rFonts w:ascii="Sassoon Infant Std" w:hAnsi="Sassoon Infant Std"/>
                <w:sz w:val="24"/>
                <w:szCs w:val="24"/>
              </w:rPr>
              <w:t xml:space="preserve"> 76- Read and colour the correct sign for each picture.</w:t>
            </w:r>
          </w:p>
          <w:p w:rsidR="00854947" w:rsidRDefault="00854947" w:rsidP="00BA2124">
            <w:pPr>
              <w:spacing w:line="240" w:lineRule="auto"/>
              <w:rPr>
                <w:rFonts w:ascii="Sassoon Infant Std" w:hAnsi="Sassoon Infant Std"/>
                <w:sz w:val="24"/>
                <w:szCs w:val="24"/>
              </w:rPr>
            </w:pPr>
            <w:proofErr w:type="spellStart"/>
            <w:r>
              <w:rPr>
                <w:rFonts w:ascii="Sassoon Infant Std" w:hAnsi="Sassoon Infant Std"/>
                <w:sz w:val="24"/>
                <w:szCs w:val="24"/>
              </w:rPr>
              <w:t>Pg</w:t>
            </w:r>
            <w:proofErr w:type="spellEnd"/>
            <w:r>
              <w:rPr>
                <w:rFonts w:ascii="Sassoon Infant Std" w:hAnsi="Sassoon Infant Std"/>
                <w:sz w:val="24"/>
                <w:szCs w:val="24"/>
              </w:rPr>
              <w:t xml:space="preserve"> 77- Unscramble the letters and make your own word.</w:t>
            </w:r>
          </w:p>
          <w:p w:rsidR="00854947" w:rsidRDefault="00854947" w:rsidP="00BA2124">
            <w:pPr>
              <w:spacing w:line="240" w:lineRule="auto"/>
              <w:rPr>
                <w:rFonts w:ascii="Sassoon Infant Std" w:hAnsi="Sassoon Infant Std"/>
                <w:sz w:val="24"/>
                <w:szCs w:val="24"/>
              </w:rPr>
            </w:pPr>
            <w:proofErr w:type="spellStart"/>
            <w:r>
              <w:rPr>
                <w:rFonts w:ascii="Sassoon Infant Std" w:hAnsi="Sassoon Infant Std"/>
                <w:sz w:val="24"/>
                <w:szCs w:val="24"/>
              </w:rPr>
              <w:t>Pg</w:t>
            </w:r>
            <w:proofErr w:type="spellEnd"/>
            <w:r>
              <w:rPr>
                <w:rFonts w:ascii="Sassoon Infant Std" w:hAnsi="Sassoon Infant Std"/>
                <w:sz w:val="24"/>
                <w:szCs w:val="24"/>
              </w:rPr>
              <w:t xml:space="preserve"> 78 and 79- Sound out each word and write.</w:t>
            </w:r>
          </w:p>
          <w:p w:rsidR="00854947" w:rsidRDefault="00854947" w:rsidP="00BA2124">
            <w:pPr>
              <w:spacing w:line="240" w:lineRule="auto"/>
              <w:rPr>
                <w:rFonts w:ascii="Sassoon Infant Std" w:hAnsi="Sassoon Infant Std"/>
                <w:sz w:val="24"/>
                <w:szCs w:val="24"/>
              </w:rPr>
            </w:pPr>
          </w:p>
          <w:p w:rsidR="000E6D70" w:rsidRDefault="000E6D70" w:rsidP="00BA2124">
            <w:pPr>
              <w:spacing w:line="240" w:lineRule="auto"/>
              <w:rPr>
                <w:rFonts w:ascii="Sassoon Infant Std" w:hAnsi="Sassoon Infant Std"/>
                <w:b/>
                <w:sz w:val="24"/>
                <w:szCs w:val="24"/>
              </w:rPr>
            </w:pPr>
            <w:r>
              <w:rPr>
                <w:rFonts w:ascii="Sassoon Infant Std" w:hAnsi="Sassoon Infant Std"/>
                <w:b/>
                <w:sz w:val="24"/>
                <w:szCs w:val="24"/>
              </w:rPr>
              <w:t xml:space="preserve">Just Handwriting : </w:t>
            </w:r>
          </w:p>
          <w:p w:rsidR="000E6D70" w:rsidRDefault="000E6D70" w:rsidP="00BA2124">
            <w:pPr>
              <w:spacing w:line="240" w:lineRule="auto"/>
              <w:rPr>
                <w:rFonts w:ascii="Sassoon Infant Std" w:hAnsi="Sassoon Infant Std"/>
                <w:sz w:val="24"/>
                <w:szCs w:val="24"/>
              </w:rPr>
            </w:pPr>
            <w:r>
              <w:rPr>
                <w:rFonts w:ascii="Sassoon Infant Std" w:hAnsi="Sassoon Infant Std"/>
                <w:sz w:val="24"/>
                <w:szCs w:val="24"/>
              </w:rPr>
              <w:t>Complete at your leisure</w:t>
            </w:r>
          </w:p>
          <w:p w:rsidR="000E6D70" w:rsidRDefault="000E6D70" w:rsidP="00BA2124">
            <w:pPr>
              <w:spacing w:line="240" w:lineRule="auto"/>
              <w:rPr>
                <w:rFonts w:ascii="Sassoon Infant Std" w:hAnsi="Sassoon Infant Std"/>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r>
              <w:rPr>
                <w:rFonts w:ascii="Sassoon Infant Std" w:hAnsi="Sassoon Infant Std"/>
                <w:b/>
                <w:sz w:val="24"/>
                <w:szCs w:val="24"/>
              </w:rPr>
              <w:t xml:space="preserve">Please log onto </w:t>
            </w:r>
            <w:proofErr w:type="spellStart"/>
            <w:r>
              <w:rPr>
                <w:rFonts w:ascii="Sassoon Infant Std" w:hAnsi="Sassoon Infant Std"/>
                <w:b/>
                <w:sz w:val="24"/>
                <w:szCs w:val="24"/>
              </w:rPr>
              <w:t>Folensonline</w:t>
            </w:r>
            <w:proofErr w:type="spellEnd"/>
            <w:r>
              <w:rPr>
                <w:rFonts w:ascii="Sassoon Infant Std" w:hAnsi="Sassoon Infant Std"/>
                <w:b/>
                <w:sz w:val="24"/>
                <w:szCs w:val="24"/>
              </w:rPr>
              <w:t>-</w:t>
            </w:r>
          </w:p>
          <w:p w:rsidR="000E6D70" w:rsidRDefault="000E6D70" w:rsidP="00BA2124">
            <w:pPr>
              <w:spacing w:line="240" w:lineRule="auto"/>
              <w:ind w:left="720" w:hanging="720"/>
              <w:rPr>
                <w:rFonts w:ascii="Sassoon Infant Std" w:hAnsi="Sassoon Infant Std"/>
                <w:sz w:val="24"/>
                <w:szCs w:val="24"/>
              </w:rPr>
            </w:pPr>
            <w:r>
              <w:rPr>
                <w:rFonts w:ascii="Sassoon Infant Std" w:hAnsi="Sassoon Infant Std"/>
                <w:sz w:val="24"/>
                <w:szCs w:val="24"/>
              </w:rPr>
              <w:t xml:space="preserve">Type Reading Zone into the search bar. </w:t>
            </w:r>
          </w:p>
          <w:p w:rsidR="000E6D70" w:rsidRDefault="000E6D70" w:rsidP="00BA2124">
            <w:pPr>
              <w:spacing w:line="240" w:lineRule="auto"/>
              <w:ind w:left="720" w:hanging="720"/>
              <w:rPr>
                <w:rFonts w:ascii="Sassoon Infant Std" w:hAnsi="Sassoon Infant Std"/>
                <w:sz w:val="24"/>
                <w:szCs w:val="24"/>
              </w:rPr>
            </w:pPr>
            <w:r>
              <w:rPr>
                <w:rFonts w:ascii="Sassoon Infant Std" w:hAnsi="Sassoon Infant Std"/>
                <w:sz w:val="24"/>
                <w:szCs w:val="24"/>
              </w:rPr>
              <w:t xml:space="preserve">Select Reading Zone for Junior Infants. </w:t>
            </w:r>
          </w:p>
          <w:p w:rsidR="000E6D70" w:rsidRDefault="000E6D70" w:rsidP="00BA2124">
            <w:pPr>
              <w:spacing w:line="240" w:lineRule="auto"/>
              <w:ind w:left="720" w:hanging="720"/>
              <w:rPr>
                <w:rFonts w:ascii="Sassoon Infant Std" w:hAnsi="Sassoon Infant Std"/>
                <w:sz w:val="24"/>
                <w:szCs w:val="24"/>
              </w:rPr>
            </w:pPr>
            <w:r>
              <w:rPr>
                <w:rFonts w:ascii="Sassoon Infant Std" w:hAnsi="Sassoon Infant Std"/>
                <w:sz w:val="24"/>
                <w:szCs w:val="24"/>
              </w:rPr>
              <w:t xml:space="preserve">You should find the </w:t>
            </w:r>
            <w:proofErr w:type="spellStart"/>
            <w:r>
              <w:rPr>
                <w:rFonts w:ascii="Sassoon Infant Std" w:hAnsi="Sassoon Infant Std"/>
                <w:sz w:val="24"/>
                <w:szCs w:val="24"/>
              </w:rPr>
              <w:t>ebooks</w:t>
            </w:r>
            <w:proofErr w:type="spellEnd"/>
            <w:r>
              <w:rPr>
                <w:rFonts w:ascii="Sassoon Infant Std" w:hAnsi="Sassoon Infant Std"/>
                <w:sz w:val="24"/>
                <w:szCs w:val="24"/>
              </w:rPr>
              <w:t xml:space="preserve">- Finn Jumps In!, Little Zack, Look Out Kitty!, No </w:t>
            </w:r>
          </w:p>
          <w:p w:rsidR="000E6D70" w:rsidRDefault="000E6D70" w:rsidP="00BA2124">
            <w:pPr>
              <w:spacing w:line="240" w:lineRule="auto"/>
              <w:ind w:left="720" w:hanging="720"/>
              <w:rPr>
                <w:rFonts w:ascii="Sassoon Infant Std" w:hAnsi="Sassoon Infant Std"/>
                <w:sz w:val="24"/>
                <w:szCs w:val="24"/>
              </w:rPr>
            </w:pPr>
            <w:r>
              <w:rPr>
                <w:rFonts w:ascii="Sassoon Infant Std" w:hAnsi="Sassoon Infant Std"/>
                <w:sz w:val="24"/>
                <w:szCs w:val="24"/>
              </w:rPr>
              <w:t xml:space="preserve">Finn! No! , Teddy Is Lost! </w:t>
            </w:r>
            <w:proofErr w:type="gramStart"/>
            <w:r>
              <w:rPr>
                <w:rFonts w:ascii="Sassoon Infant Std" w:hAnsi="Sassoon Infant Std"/>
                <w:sz w:val="24"/>
                <w:szCs w:val="24"/>
              </w:rPr>
              <w:t>and</w:t>
            </w:r>
            <w:proofErr w:type="gramEnd"/>
            <w:r>
              <w:rPr>
                <w:rFonts w:ascii="Sassoon Infant Std" w:hAnsi="Sassoon Infant Std"/>
                <w:sz w:val="24"/>
                <w:szCs w:val="24"/>
              </w:rPr>
              <w:t xml:space="preserve"> The Big Box. These books are great to help </w:t>
            </w:r>
          </w:p>
          <w:p w:rsidR="000E6D70" w:rsidRDefault="000E6D70" w:rsidP="00BA2124">
            <w:pPr>
              <w:spacing w:line="240" w:lineRule="auto"/>
              <w:ind w:left="720" w:hanging="720"/>
              <w:rPr>
                <w:rFonts w:ascii="Sassoon Infant Std" w:hAnsi="Sassoon Infant Std"/>
                <w:sz w:val="24"/>
                <w:szCs w:val="24"/>
              </w:rPr>
            </w:pPr>
            <w:proofErr w:type="gramStart"/>
            <w:r>
              <w:rPr>
                <w:rFonts w:ascii="Sassoon Infant Std" w:hAnsi="Sassoon Infant Std"/>
                <w:sz w:val="24"/>
                <w:szCs w:val="24"/>
              </w:rPr>
              <w:t>your</w:t>
            </w:r>
            <w:proofErr w:type="gramEnd"/>
            <w:r>
              <w:rPr>
                <w:rFonts w:ascii="Sassoon Infant Std" w:hAnsi="Sassoon Infant Std"/>
                <w:sz w:val="24"/>
                <w:szCs w:val="24"/>
              </w:rPr>
              <w:t xml:space="preserve"> child revise all the vocabulary from the Junior Infant readers.</w:t>
            </w:r>
          </w:p>
          <w:p w:rsidR="000E6D70" w:rsidRDefault="000E6D70" w:rsidP="00BA2124">
            <w:pPr>
              <w:spacing w:line="240" w:lineRule="auto"/>
              <w:ind w:left="720" w:hanging="720"/>
              <w:rPr>
                <w:rFonts w:ascii="Sassoon Infant Std" w:hAnsi="Sassoon Infant Std"/>
                <w:sz w:val="24"/>
                <w:szCs w:val="24"/>
              </w:rPr>
            </w:pPr>
            <w:r>
              <w:rPr>
                <w:rFonts w:ascii="Sassoon Infant Std" w:hAnsi="Sassoon Infant Std"/>
                <w:sz w:val="24"/>
                <w:szCs w:val="24"/>
              </w:rPr>
              <w:lastRenderedPageBreak/>
              <w:t>Extra Reading</w:t>
            </w:r>
            <w:r>
              <w:rPr>
                <w:rFonts w:ascii="Sassoon Infant Std" w:hAnsi="Sassoon Infant Std"/>
                <w:b/>
                <w:sz w:val="24"/>
                <w:szCs w:val="24"/>
              </w:rPr>
              <w:t>-</w:t>
            </w:r>
            <w:r>
              <w:rPr>
                <w:rFonts w:ascii="Sassoon Infant Std" w:hAnsi="Sassoon Infant Std"/>
                <w:sz w:val="24"/>
                <w:szCs w:val="24"/>
              </w:rPr>
              <w:t xml:space="preserve"> Oxford readers are available in </w:t>
            </w:r>
            <w:proofErr w:type="spellStart"/>
            <w:r>
              <w:rPr>
                <w:rFonts w:ascii="Sassoon Infant Std" w:hAnsi="Sassoon Infant Std"/>
                <w:sz w:val="24"/>
                <w:szCs w:val="24"/>
              </w:rPr>
              <w:t>ebook</w:t>
            </w:r>
            <w:proofErr w:type="spellEnd"/>
            <w:r>
              <w:rPr>
                <w:rFonts w:ascii="Sassoon Infant Std" w:hAnsi="Sassoon Infant Std"/>
                <w:sz w:val="24"/>
                <w:szCs w:val="24"/>
              </w:rPr>
              <w:t xml:space="preserve"> form on the oxford owl website. You have to register on this site but at the moment some of the books are available to view for free. Start at Oxford Reading Tree level 1 and level 1+ (this is what I would be starting the class with if we were at school)</w:t>
            </w:r>
          </w:p>
          <w:p w:rsidR="000E6D70" w:rsidRDefault="000E6D70" w:rsidP="00BA2124">
            <w:pPr>
              <w:spacing w:line="240" w:lineRule="auto"/>
              <w:ind w:left="720" w:hanging="720"/>
              <w:rPr>
                <w:rFonts w:ascii="Sassoon Infant Std" w:hAnsi="Sassoon Infant Std"/>
                <w:sz w:val="24"/>
                <w:szCs w:val="24"/>
              </w:rPr>
            </w:pPr>
            <w:r>
              <w:rPr>
                <w:rFonts w:ascii="Sassoon Infant Std" w:hAnsi="Sassoon Infant Std"/>
                <w:sz w:val="24"/>
                <w:szCs w:val="24"/>
              </w:rPr>
              <w:t>Continue on to the next level- level 2, if you feel your child is ready.</w:t>
            </w:r>
          </w:p>
          <w:p w:rsidR="000E6D70" w:rsidRDefault="000E6D70" w:rsidP="00BA2124">
            <w:pPr>
              <w:spacing w:line="240" w:lineRule="auto"/>
              <w:rPr>
                <w:rFonts w:ascii="Sassoon Infant Std" w:hAnsi="Sassoon Infant Std"/>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854947" w:rsidP="00BA2124">
            <w:pPr>
              <w:spacing w:line="240" w:lineRule="auto"/>
              <w:rPr>
                <w:rFonts w:ascii="Sassoon Infant Std" w:hAnsi="Sassoon Infant Std"/>
                <w:b/>
                <w:sz w:val="24"/>
                <w:szCs w:val="24"/>
              </w:rPr>
            </w:pPr>
            <w:r>
              <w:rPr>
                <w:rFonts w:ascii="Sassoon Infant Std" w:hAnsi="Sassoon Infant Std"/>
                <w:b/>
                <w:sz w:val="24"/>
                <w:szCs w:val="24"/>
              </w:rPr>
              <w:t xml:space="preserve">Tricky Words- </w:t>
            </w:r>
          </w:p>
          <w:p w:rsidR="00854947" w:rsidRDefault="00854947" w:rsidP="00BA2124">
            <w:pPr>
              <w:spacing w:line="240" w:lineRule="auto"/>
              <w:rPr>
                <w:rFonts w:ascii="Sassoon Infant Std" w:hAnsi="Sassoon Infant Std"/>
                <w:sz w:val="24"/>
                <w:szCs w:val="24"/>
              </w:rPr>
            </w:pPr>
            <w:r>
              <w:rPr>
                <w:rFonts w:ascii="Sassoon Infant Std" w:hAnsi="Sassoon Infant Std"/>
                <w:sz w:val="24"/>
                <w:szCs w:val="24"/>
              </w:rPr>
              <w:t>Please find attached a sheet based on the Tricky words.</w:t>
            </w:r>
          </w:p>
          <w:p w:rsidR="00854947" w:rsidRDefault="00854947" w:rsidP="00BA2124">
            <w:pPr>
              <w:spacing w:line="240" w:lineRule="auto"/>
              <w:rPr>
                <w:rFonts w:ascii="Sassoon Infant Std" w:hAnsi="Sassoon Infant Std"/>
                <w:sz w:val="24"/>
                <w:szCs w:val="24"/>
              </w:rPr>
            </w:pPr>
            <w:r>
              <w:rPr>
                <w:rFonts w:ascii="Sassoon Infant Std" w:hAnsi="Sassoon Infant Std"/>
                <w:sz w:val="24"/>
                <w:szCs w:val="24"/>
              </w:rPr>
              <w:t>Tick the words your child knows.</w:t>
            </w:r>
          </w:p>
          <w:p w:rsidR="00854947" w:rsidRPr="00854947" w:rsidRDefault="00854947" w:rsidP="00BA2124">
            <w:pPr>
              <w:spacing w:line="240" w:lineRule="auto"/>
              <w:rPr>
                <w:rFonts w:ascii="Sassoon Infant Std" w:hAnsi="Sassoon Infant Std"/>
                <w:sz w:val="24"/>
                <w:szCs w:val="24"/>
              </w:rPr>
            </w:pPr>
            <w:r>
              <w:rPr>
                <w:rFonts w:ascii="Sassoon Infant Std" w:hAnsi="Sassoon Infant Std"/>
                <w:sz w:val="24"/>
                <w:szCs w:val="24"/>
              </w:rPr>
              <w:t>Bingo- call out the word and ask your child to colour it in or cover it with a counter.</w:t>
            </w:r>
          </w:p>
          <w:p w:rsidR="000E6D70" w:rsidRDefault="000E6D70" w:rsidP="00BA2124">
            <w:pPr>
              <w:spacing w:line="240" w:lineRule="auto"/>
              <w:rPr>
                <w:rFonts w:ascii="Sassoon Infant Std" w:hAnsi="Sassoon Infant Std"/>
                <w:sz w:val="24"/>
                <w:szCs w:val="24"/>
              </w:rPr>
            </w:pPr>
          </w:p>
          <w:p w:rsidR="000E6D70" w:rsidRDefault="000E6D70" w:rsidP="00BA2124">
            <w:pPr>
              <w:spacing w:line="240" w:lineRule="auto"/>
              <w:rPr>
                <w:rFonts w:ascii="Sassoon Infant Std" w:hAnsi="Sassoon Infant Std"/>
                <w:sz w:val="24"/>
                <w:szCs w:val="24"/>
              </w:rPr>
            </w:pPr>
          </w:p>
          <w:p w:rsidR="000E6D70" w:rsidRDefault="000E6D70" w:rsidP="00BA2124">
            <w:pPr>
              <w:spacing w:line="240" w:lineRule="auto"/>
              <w:rPr>
                <w:rFonts w:ascii="Sassoon Infant Std" w:hAnsi="Sassoon Infant Std"/>
                <w:sz w:val="24"/>
                <w:szCs w:val="24"/>
              </w:rPr>
            </w:pPr>
          </w:p>
          <w:p w:rsidR="000E6D70" w:rsidRDefault="000E6D70" w:rsidP="00BA2124">
            <w:pPr>
              <w:spacing w:line="240" w:lineRule="auto"/>
              <w:rPr>
                <w:rFonts w:ascii="Sassoon Infant Std" w:hAnsi="Sassoon Infant Std"/>
                <w:sz w:val="24"/>
                <w:szCs w:val="24"/>
              </w:rPr>
            </w:pPr>
          </w:p>
          <w:p w:rsidR="000E6D70" w:rsidRDefault="000E6D70" w:rsidP="00BA2124">
            <w:pPr>
              <w:spacing w:line="240" w:lineRule="auto"/>
              <w:rPr>
                <w:rFonts w:ascii="Sassoon Infant Std" w:hAnsi="Sassoon Infant Std"/>
                <w:sz w:val="24"/>
                <w:szCs w:val="24"/>
              </w:rPr>
            </w:pPr>
          </w:p>
          <w:p w:rsidR="000E6D70" w:rsidRDefault="00854947" w:rsidP="00BA2124">
            <w:pPr>
              <w:spacing w:line="240" w:lineRule="auto"/>
              <w:rPr>
                <w:rFonts w:ascii="Sassoon Infant Std" w:hAnsi="Sassoon Infant Std"/>
                <w:sz w:val="24"/>
                <w:szCs w:val="24"/>
              </w:rPr>
            </w:pPr>
            <w:r>
              <w:rPr>
                <w:rFonts w:ascii="Sassoon Infant Std" w:hAnsi="Sassoon Infant Std"/>
                <w:sz w:val="24"/>
                <w:szCs w:val="24"/>
              </w:rPr>
              <w:t>Pages 63  and 64</w:t>
            </w:r>
          </w:p>
          <w:p w:rsidR="00854947" w:rsidRDefault="00854947" w:rsidP="00BA2124">
            <w:pPr>
              <w:spacing w:line="240" w:lineRule="auto"/>
              <w:rPr>
                <w:rFonts w:ascii="Sassoon Infant Std" w:hAnsi="Sassoon Infant Std"/>
                <w:sz w:val="24"/>
                <w:szCs w:val="24"/>
              </w:rPr>
            </w:pPr>
            <w:r>
              <w:rPr>
                <w:rFonts w:ascii="Sassoon Infant Std" w:hAnsi="Sassoon Infant Std"/>
                <w:sz w:val="24"/>
                <w:szCs w:val="24"/>
              </w:rPr>
              <w:t>Complete other pages at your leisure.</w:t>
            </w:r>
          </w:p>
          <w:p w:rsidR="000E6D70" w:rsidRDefault="000E6D70" w:rsidP="00BA2124">
            <w:pPr>
              <w:spacing w:line="240" w:lineRule="auto"/>
            </w:pPr>
          </w:p>
          <w:p w:rsidR="000E6D70" w:rsidRDefault="000E6D70" w:rsidP="00BA2124">
            <w:pPr>
              <w:spacing w:line="240" w:lineRule="auto"/>
            </w:pPr>
          </w:p>
          <w:p w:rsidR="000E6D70" w:rsidRDefault="000E6D70" w:rsidP="00BA2124">
            <w:pPr>
              <w:spacing w:line="240" w:lineRule="auto"/>
            </w:pPr>
          </w:p>
          <w:p w:rsidR="000E6D70" w:rsidRDefault="000E6D70" w:rsidP="00BA2124">
            <w:pPr>
              <w:spacing w:line="240" w:lineRule="auto"/>
            </w:pPr>
          </w:p>
          <w:p w:rsidR="000E6D70" w:rsidRDefault="000E6D70" w:rsidP="00BA2124">
            <w:pPr>
              <w:spacing w:line="240" w:lineRule="auto"/>
              <w:rPr>
                <w:rFonts w:ascii="Sassoon Infant Std" w:hAnsi="Sassoon Infant Std"/>
                <w:sz w:val="24"/>
                <w:szCs w:val="24"/>
              </w:rPr>
            </w:pPr>
          </w:p>
          <w:p w:rsidR="000E6D70" w:rsidRDefault="000E6D70" w:rsidP="00BA2124">
            <w:pPr>
              <w:spacing w:line="240" w:lineRule="auto"/>
              <w:rPr>
                <w:rFonts w:ascii="Sassoon Infant Std" w:hAnsi="Sassoon Infant Std"/>
                <w:sz w:val="24"/>
                <w:szCs w:val="24"/>
              </w:rPr>
            </w:pPr>
          </w:p>
          <w:p w:rsidR="000E6D70" w:rsidRPr="008B15F0" w:rsidRDefault="000E6D70" w:rsidP="00BA2124">
            <w:pPr>
              <w:spacing w:line="240" w:lineRule="auto"/>
              <w:rPr>
                <w:rFonts w:ascii="Sassoon Infant Std" w:hAnsi="Sassoon Infant Std"/>
                <w:sz w:val="24"/>
                <w:szCs w:val="24"/>
              </w:rPr>
            </w:pPr>
            <w:r>
              <w:rPr>
                <w:rFonts w:ascii="Sassoon Infant Std" w:hAnsi="Sassoon Infant Std"/>
                <w:sz w:val="24"/>
                <w:szCs w:val="24"/>
              </w:rPr>
              <w:t>Complete at your leisure</w:t>
            </w:r>
          </w:p>
        </w:tc>
        <w:tc>
          <w:tcPr>
            <w:tcW w:w="2126" w:type="dxa"/>
            <w:tcBorders>
              <w:top w:val="single" w:sz="4" w:space="0" w:color="auto"/>
              <w:left w:val="single" w:sz="4" w:space="0" w:color="auto"/>
              <w:bottom w:val="single" w:sz="4" w:space="0" w:color="auto"/>
              <w:right w:val="single" w:sz="4" w:space="0" w:color="auto"/>
            </w:tcBorders>
            <w:hideMark/>
          </w:tcPr>
          <w:p w:rsidR="000E6D70" w:rsidRDefault="000E6D70" w:rsidP="00BA2124">
            <w:pPr>
              <w:spacing w:line="240" w:lineRule="auto"/>
              <w:rPr>
                <w:rFonts w:ascii="Sassoon Infant Std" w:hAnsi="Sassoon Infant Std"/>
                <w:sz w:val="24"/>
                <w:szCs w:val="24"/>
              </w:rPr>
            </w:pPr>
            <w:r>
              <w:rPr>
                <w:rFonts w:ascii="Sassoon Infant Std" w:hAnsi="Sassoon Infant Std"/>
                <w:sz w:val="24"/>
                <w:szCs w:val="24"/>
              </w:rPr>
              <w:lastRenderedPageBreak/>
              <w:t>Jolly Phonics Lessons (free app)-useful for letter sounds.</w:t>
            </w:r>
          </w:p>
          <w:p w:rsidR="000E6D70" w:rsidRDefault="000E6D70" w:rsidP="00BA2124">
            <w:pPr>
              <w:spacing w:line="240" w:lineRule="auto"/>
              <w:rPr>
                <w:rFonts w:ascii="Sassoon Infant Std" w:hAnsi="Sassoon Infant Std"/>
                <w:sz w:val="24"/>
                <w:szCs w:val="24"/>
              </w:rPr>
            </w:pPr>
            <w:r>
              <w:rPr>
                <w:rFonts w:ascii="Sassoon Infant Std" w:hAnsi="Sassoon Infant Std"/>
                <w:sz w:val="24"/>
                <w:szCs w:val="24"/>
              </w:rPr>
              <w:t>Educateplus.ie</w:t>
            </w:r>
          </w:p>
          <w:p w:rsidR="000E6D70" w:rsidRDefault="000E6D70" w:rsidP="00BA2124">
            <w:pPr>
              <w:spacing w:line="240" w:lineRule="auto"/>
              <w:rPr>
                <w:rFonts w:ascii="Sassoon Infant Std" w:hAnsi="Sassoon Infant Std"/>
                <w:sz w:val="24"/>
                <w:szCs w:val="24"/>
              </w:rPr>
            </w:pPr>
            <w:r>
              <w:rPr>
                <w:rFonts w:ascii="Sassoon Infant Std" w:hAnsi="Sassoon Infant Std"/>
                <w:sz w:val="24"/>
                <w:szCs w:val="24"/>
              </w:rPr>
              <w:t>Folensonline.ie</w:t>
            </w:r>
          </w:p>
          <w:p w:rsidR="000E6D70" w:rsidRDefault="000E6D70" w:rsidP="00BA2124">
            <w:pPr>
              <w:spacing w:line="240" w:lineRule="auto"/>
            </w:pPr>
            <w:r>
              <w:rPr>
                <w:rFonts w:ascii="Sassoon Infant Std" w:hAnsi="Sassoon Infant Std"/>
                <w:sz w:val="24"/>
                <w:szCs w:val="24"/>
              </w:rPr>
              <w:t>Starfall.com (some of the activities on this site are free to access)</w:t>
            </w:r>
          </w:p>
        </w:tc>
      </w:tr>
    </w:tbl>
    <w:p w:rsidR="000E6D70" w:rsidRDefault="000E6D70" w:rsidP="000E6D70"/>
    <w:tbl>
      <w:tblPr>
        <w:tblStyle w:val="TableGrid"/>
        <w:tblW w:w="14454" w:type="dxa"/>
        <w:tblInd w:w="0" w:type="dxa"/>
        <w:tblLook w:val="04A0" w:firstRow="1" w:lastRow="0" w:firstColumn="1" w:lastColumn="0" w:noHBand="0" w:noVBand="1"/>
      </w:tblPr>
      <w:tblGrid>
        <w:gridCol w:w="2160"/>
        <w:gridCol w:w="2160"/>
        <w:gridCol w:w="7361"/>
        <w:gridCol w:w="2773"/>
      </w:tblGrid>
      <w:tr w:rsidR="000E6D70" w:rsidTr="00BA2124">
        <w:trPr>
          <w:trHeight w:val="5991"/>
        </w:trPr>
        <w:tc>
          <w:tcPr>
            <w:tcW w:w="2160" w:type="dxa"/>
            <w:tcBorders>
              <w:top w:val="single" w:sz="4" w:space="0" w:color="auto"/>
              <w:left w:val="single" w:sz="4" w:space="0" w:color="auto"/>
              <w:bottom w:val="single" w:sz="4" w:space="0" w:color="auto"/>
              <w:right w:val="single" w:sz="4" w:space="0" w:color="auto"/>
            </w:tcBorders>
          </w:tcPr>
          <w:p w:rsidR="000E6D70" w:rsidRDefault="000E6D70" w:rsidP="00BA2124">
            <w:pPr>
              <w:spacing w:line="240" w:lineRule="auto"/>
              <w:rPr>
                <w:rFonts w:ascii="Sassoon Infant Std" w:hAnsi="Sassoon Infant Std"/>
                <w:b/>
                <w:sz w:val="24"/>
                <w:szCs w:val="24"/>
              </w:rPr>
            </w:pPr>
            <w:r>
              <w:rPr>
                <w:rFonts w:ascii="Sassoon Infant Std" w:hAnsi="Sassoon Infant Std"/>
                <w:b/>
                <w:sz w:val="24"/>
                <w:szCs w:val="24"/>
              </w:rPr>
              <w:lastRenderedPageBreak/>
              <w:t>Maths</w:t>
            </w: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roofErr w:type="spellStart"/>
            <w:r>
              <w:rPr>
                <w:rFonts w:ascii="Sassoon Infant Std" w:hAnsi="Sassoon Infant Std"/>
                <w:b/>
                <w:sz w:val="24"/>
                <w:szCs w:val="24"/>
              </w:rPr>
              <w:t>Gaeilge</w:t>
            </w:r>
            <w:proofErr w:type="spellEnd"/>
          </w:p>
        </w:tc>
        <w:tc>
          <w:tcPr>
            <w:tcW w:w="2160" w:type="dxa"/>
            <w:tcBorders>
              <w:top w:val="single" w:sz="4" w:space="0" w:color="auto"/>
              <w:left w:val="single" w:sz="4" w:space="0" w:color="auto"/>
              <w:bottom w:val="single" w:sz="4" w:space="0" w:color="auto"/>
              <w:right w:val="single" w:sz="4" w:space="0" w:color="auto"/>
            </w:tcBorders>
          </w:tcPr>
          <w:p w:rsidR="000E6D70" w:rsidRDefault="00854947" w:rsidP="00BA2124">
            <w:pPr>
              <w:spacing w:line="240" w:lineRule="auto"/>
              <w:rPr>
                <w:rFonts w:ascii="Sassoon Infant Std" w:hAnsi="Sassoon Infant Std"/>
                <w:b/>
                <w:sz w:val="24"/>
                <w:szCs w:val="24"/>
              </w:rPr>
            </w:pPr>
            <w:r>
              <w:rPr>
                <w:rFonts w:ascii="Sassoon Infant Std" w:hAnsi="Sassoon Infant Std"/>
                <w:b/>
                <w:sz w:val="24"/>
                <w:szCs w:val="24"/>
              </w:rPr>
              <w:t>Revision</w:t>
            </w: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FA5DE7">
            <w:pPr>
              <w:spacing w:line="240" w:lineRule="auto"/>
              <w:rPr>
                <w:rFonts w:ascii="Sassoon Infant Std" w:hAnsi="Sassoon Infant Std"/>
                <w:b/>
                <w:sz w:val="24"/>
                <w:szCs w:val="24"/>
              </w:rPr>
            </w:pPr>
            <w:r>
              <w:rPr>
                <w:rFonts w:ascii="Sassoon Infant Std" w:hAnsi="Sassoon Infant Std"/>
                <w:b/>
                <w:sz w:val="24"/>
                <w:szCs w:val="24"/>
              </w:rPr>
              <w:t>Revision</w:t>
            </w:r>
            <w:r w:rsidR="00FA5DE7">
              <w:rPr>
                <w:rFonts w:ascii="Sassoon Infant Std" w:hAnsi="Sassoon Infant Std"/>
                <w:b/>
                <w:sz w:val="24"/>
                <w:szCs w:val="24"/>
              </w:rPr>
              <w:t xml:space="preserve">; </w:t>
            </w:r>
            <w:proofErr w:type="spellStart"/>
            <w:r w:rsidR="00FA5DE7">
              <w:rPr>
                <w:rFonts w:ascii="Sassoon Infant Std" w:hAnsi="Sassoon Infant Std"/>
                <w:b/>
                <w:sz w:val="24"/>
                <w:szCs w:val="24"/>
              </w:rPr>
              <w:t>Ceacht</w:t>
            </w:r>
            <w:proofErr w:type="spellEnd"/>
            <w:r w:rsidR="00FA5DE7">
              <w:rPr>
                <w:rFonts w:ascii="Sassoon Infant Std" w:hAnsi="Sassoon Infant Std"/>
                <w:b/>
                <w:sz w:val="24"/>
                <w:szCs w:val="24"/>
              </w:rPr>
              <w:t xml:space="preserve"> 5 </w:t>
            </w:r>
            <w:proofErr w:type="spellStart"/>
            <w:r w:rsidR="00FA5DE7">
              <w:rPr>
                <w:rFonts w:ascii="Sassoon Infant Std" w:hAnsi="Sassoon Infant Std"/>
                <w:b/>
                <w:sz w:val="24"/>
                <w:szCs w:val="24"/>
              </w:rPr>
              <w:t>Ócáidí</w:t>
            </w:r>
            <w:proofErr w:type="spellEnd"/>
            <w:r w:rsidR="00FA5DE7">
              <w:rPr>
                <w:rFonts w:ascii="Sassoon Infant Std" w:hAnsi="Sassoon Infant Std"/>
                <w:b/>
                <w:sz w:val="24"/>
                <w:szCs w:val="24"/>
              </w:rPr>
              <w:t xml:space="preserve"> </w:t>
            </w:r>
            <w:proofErr w:type="spellStart"/>
            <w:r w:rsidR="00FA5DE7">
              <w:rPr>
                <w:rFonts w:ascii="Sassoon Infant Std" w:hAnsi="Sassoon Infant Std"/>
                <w:b/>
                <w:sz w:val="24"/>
                <w:szCs w:val="24"/>
              </w:rPr>
              <w:t>Spéisialta</w:t>
            </w:r>
            <w:proofErr w:type="spellEnd"/>
            <w:r w:rsidR="00FA5DE7">
              <w:rPr>
                <w:rFonts w:ascii="Sassoon Infant Std" w:hAnsi="Sassoon Infant Std"/>
                <w:b/>
                <w:sz w:val="24"/>
                <w:szCs w:val="24"/>
              </w:rPr>
              <w:t xml:space="preserve">, </w:t>
            </w:r>
            <w:proofErr w:type="spellStart"/>
            <w:r w:rsidR="00FA5DE7">
              <w:rPr>
                <w:rFonts w:ascii="Sassoon Infant Std" w:hAnsi="Sassoon Infant Std"/>
                <w:b/>
                <w:sz w:val="24"/>
                <w:szCs w:val="24"/>
              </w:rPr>
              <w:t>Breithlá</w:t>
            </w:r>
            <w:proofErr w:type="spellEnd"/>
            <w:r w:rsidR="00FA5DE7">
              <w:rPr>
                <w:rFonts w:ascii="Sassoon Infant Std" w:hAnsi="Sassoon Infant Std"/>
                <w:b/>
                <w:sz w:val="24"/>
                <w:szCs w:val="24"/>
              </w:rPr>
              <w:t xml:space="preserve"> ( Special </w:t>
            </w:r>
            <w:proofErr w:type="spellStart"/>
            <w:r w:rsidR="00FA5DE7">
              <w:rPr>
                <w:rFonts w:ascii="Sassoon Infant Std" w:hAnsi="Sassoon Infant Std"/>
                <w:b/>
                <w:sz w:val="24"/>
                <w:szCs w:val="24"/>
              </w:rPr>
              <w:t>Ocassion</w:t>
            </w:r>
            <w:proofErr w:type="spellEnd"/>
            <w:r w:rsidR="00FA5DE7">
              <w:rPr>
                <w:rFonts w:ascii="Sassoon Infant Std" w:hAnsi="Sassoon Infant Std"/>
                <w:b/>
                <w:sz w:val="24"/>
                <w:szCs w:val="24"/>
              </w:rPr>
              <w:t xml:space="preserve"> Birthday)</w:t>
            </w:r>
          </w:p>
        </w:tc>
        <w:tc>
          <w:tcPr>
            <w:tcW w:w="7361" w:type="dxa"/>
            <w:tcBorders>
              <w:top w:val="single" w:sz="4" w:space="0" w:color="auto"/>
              <w:left w:val="single" w:sz="4" w:space="0" w:color="auto"/>
              <w:bottom w:val="single" w:sz="4" w:space="0" w:color="auto"/>
              <w:right w:val="single" w:sz="4" w:space="0" w:color="auto"/>
            </w:tcBorders>
          </w:tcPr>
          <w:p w:rsidR="000E6D70" w:rsidRDefault="000E6D70" w:rsidP="00BA2124">
            <w:pPr>
              <w:spacing w:line="240" w:lineRule="auto"/>
              <w:rPr>
                <w:rFonts w:ascii="Sassoon Infant Std" w:hAnsi="Sassoon Infant Std"/>
                <w:b/>
                <w:sz w:val="24"/>
                <w:szCs w:val="24"/>
              </w:rPr>
            </w:pPr>
            <w:r>
              <w:rPr>
                <w:rFonts w:ascii="Sassoon Infant Std" w:hAnsi="Sassoon Infant Std"/>
                <w:b/>
                <w:sz w:val="24"/>
                <w:szCs w:val="24"/>
              </w:rPr>
              <w:t xml:space="preserve">Busy at Maths </w:t>
            </w:r>
          </w:p>
          <w:p w:rsidR="00854947" w:rsidRDefault="00854947" w:rsidP="00BA2124">
            <w:pPr>
              <w:spacing w:line="240" w:lineRule="auto"/>
              <w:rPr>
                <w:rFonts w:ascii="Sassoon Infant Std" w:hAnsi="Sassoon Infant Std"/>
                <w:sz w:val="24"/>
                <w:szCs w:val="24"/>
              </w:rPr>
            </w:pPr>
            <w:r>
              <w:rPr>
                <w:rFonts w:ascii="Sassoon Infant Std" w:hAnsi="Sassoon Infant Std"/>
                <w:sz w:val="24"/>
                <w:szCs w:val="24"/>
              </w:rPr>
              <w:t>Start at the beginning of the book and complete any pages that are unfinished.</w:t>
            </w:r>
          </w:p>
          <w:p w:rsidR="00854947" w:rsidRPr="00854947" w:rsidRDefault="00854947" w:rsidP="00BA2124">
            <w:pPr>
              <w:spacing w:line="240" w:lineRule="auto"/>
              <w:rPr>
                <w:rFonts w:ascii="Sassoon Infant Std" w:hAnsi="Sassoon Infant Std"/>
                <w:sz w:val="24"/>
                <w:szCs w:val="24"/>
              </w:rPr>
            </w:pPr>
            <w:r>
              <w:rPr>
                <w:rFonts w:ascii="Sassoon Infant Std" w:hAnsi="Sassoon Infant Std"/>
                <w:sz w:val="24"/>
                <w:szCs w:val="24"/>
              </w:rPr>
              <w:t>Please find attached some activity sheets to help with maths revision.</w:t>
            </w:r>
          </w:p>
          <w:p w:rsidR="000E6D70" w:rsidRDefault="000E6D70" w:rsidP="00BA2124">
            <w:pPr>
              <w:spacing w:line="240" w:lineRule="auto"/>
              <w:rPr>
                <w:rFonts w:ascii="Sassoon Infant Std" w:hAnsi="Sassoon Infant Std"/>
                <w:sz w:val="24"/>
                <w:szCs w:val="24"/>
              </w:rPr>
            </w:pPr>
          </w:p>
          <w:p w:rsidR="000E6D70" w:rsidRDefault="000E6D70" w:rsidP="00BA2124">
            <w:pPr>
              <w:spacing w:line="240" w:lineRule="auto"/>
              <w:rPr>
                <w:rFonts w:ascii="Sassoon Infant Std" w:hAnsi="Sassoon Infant Std"/>
                <w:sz w:val="24"/>
                <w:szCs w:val="24"/>
              </w:rPr>
            </w:pPr>
          </w:p>
          <w:p w:rsidR="000E6D70" w:rsidRDefault="000E6D70" w:rsidP="00BA2124">
            <w:pPr>
              <w:spacing w:line="240" w:lineRule="auto"/>
              <w:rPr>
                <w:rFonts w:ascii="Sassoon Infant Std" w:hAnsi="Sassoon Infant Std"/>
                <w:sz w:val="24"/>
                <w:szCs w:val="24"/>
              </w:rPr>
            </w:pPr>
            <w:r w:rsidRPr="008D0623">
              <w:rPr>
                <w:rFonts w:ascii="Sassoon Infant Std" w:hAnsi="Sassoon Infant Std"/>
                <w:b/>
                <w:sz w:val="24"/>
                <w:szCs w:val="24"/>
              </w:rPr>
              <w:t>Busy At Maths Home School Links</w:t>
            </w:r>
            <w:r>
              <w:rPr>
                <w:rFonts w:ascii="Sassoon Infant Std" w:hAnsi="Sassoon Infant Std"/>
                <w:b/>
                <w:sz w:val="24"/>
                <w:szCs w:val="24"/>
              </w:rPr>
              <w:t xml:space="preserve"> </w:t>
            </w:r>
            <w:r>
              <w:rPr>
                <w:rFonts w:ascii="Sassoon Infant Std" w:hAnsi="Sassoon Infant Std"/>
                <w:sz w:val="24"/>
                <w:szCs w:val="24"/>
              </w:rPr>
              <w:t>-complete at your leisure ( if you have this book at home with you)</w:t>
            </w: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p>
          <w:p w:rsidR="000E6D70" w:rsidRDefault="000E6D70" w:rsidP="00BA2124">
            <w:pPr>
              <w:spacing w:line="240" w:lineRule="auto"/>
              <w:rPr>
                <w:rFonts w:ascii="Sassoon Infant Std" w:hAnsi="Sassoon Infant Std"/>
                <w:b/>
                <w:sz w:val="24"/>
                <w:szCs w:val="24"/>
              </w:rPr>
            </w:pPr>
            <w:r>
              <w:rPr>
                <w:rFonts w:ascii="Sassoon Infant Std" w:hAnsi="Sassoon Infant Std"/>
                <w:b/>
                <w:sz w:val="24"/>
                <w:szCs w:val="24"/>
              </w:rPr>
              <w:t>Bun Go Barr- This is available to view on the CJ Fallon website</w:t>
            </w:r>
          </w:p>
          <w:p w:rsidR="000E6D70" w:rsidRDefault="000E6D70" w:rsidP="00BA2124">
            <w:pPr>
              <w:spacing w:line="240" w:lineRule="auto"/>
              <w:rPr>
                <w:rFonts w:ascii="Sassoon Infant Std" w:hAnsi="Sassoon Infant Std"/>
                <w:b/>
                <w:sz w:val="24"/>
                <w:szCs w:val="24"/>
              </w:rPr>
            </w:pPr>
            <w:r>
              <w:rPr>
                <w:rFonts w:ascii="Sassoon Infant Std" w:hAnsi="Sassoon Infant Std"/>
                <w:b/>
                <w:sz w:val="24"/>
                <w:szCs w:val="24"/>
              </w:rPr>
              <w:t xml:space="preserve">Revise the vocabulary on </w:t>
            </w:r>
            <w:proofErr w:type="spellStart"/>
            <w:r>
              <w:rPr>
                <w:rFonts w:ascii="Sassoon Infant Std" w:hAnsi="Sassoon Infant Std"/>
                <w:b/>
                <w:sz w:val="24"/>
                <w:szCs w:val="24"/>
              </w:rPr>
              <w:t>pg</w:t>
            </w:r>
            <w:proofErr w:type="spellEnd"/>
            <w:r>
              <w:rPr>
                <w:rFonts w:ascii="Sassoon Infant Std" w:hAnsi="Sassoon Infant Std"/>
                <w:b/>
                <w:sz w:val="24"/>
                <w:szCs w:val="24"/>
              </w:rPr>
              <w:t xml:space="preserve"> </w:t>
            </w:r>
            <w:r w:rsidR="00FA5DE7">
              <w:rPr>
                <w:rFonts w:ascii="Sassoon Infant Std" w:hAnsi="Sassoon Infant Std"/>
                <w:b/>
                <w:sz w:val="24"/>
                <w:szCs w:val="24"/>
              </w:rPr>
              <w:t>18</w:t>
            </w:r>
            <w:r>
              <w:rPr>
                <w:rFonts w:ascii="Sassoon Infant Std" w:hAnsi="Sassoon Infant Std"/>
                <w:b/>
                <w:sz w:val="24"/>
                <w:szCs w:val="24"/>
              </w:rPr>
              <w:t xml:space="preserve"> and </w:t>
            </w:r>
            <w:r w:rsidR="00FA5DE7">
              <w:rPr>
                <w:rFonts w:ascii="Sassoon Infant Std" w:hAnsi="Sassoon Infant Std"/>
                <w:b/>
                <w:sz w:val="24"/>
                <w:szCs w:val="24"/>
              </w:rPr>
              <w:t>19</w:t>
            </w:r>
            <w:r>
              <w:rPr>
                <w:rFonts w:ascii="Sassoon Infant Std" w:hAnsi="Sassoon Infant Std"/>
                <w:b/>
                <w:sz w:val="24"/>
                <w:szCs w:val="24"/>
              </w:rPr>
              <w:t xml:space="preserve"> in Bun go Barr </w:t>
            </w:r>
            <w:proofErr w:type="spellStart"/>
            <w:r>
              <w:rPr>
                <w:rFonts w:ascii="Sassoon Infant Std" w:hAnsi="Sassoon Infant Std"/>
                <w:b/>
                <w:sz w:val="24"/>
                <w:szCs w:val="24"/>
              </w:rPr>
              <w:t>Bunchéim</w:t>
            </w:r>
            <w:proofErr w:type="spellEnd"/>
            <w:r>
              <w:rPr>
                <w:rFonts w:ascii="Sassoon Infant Std" w:hAnsi="Sassoon Infant Std"/>
                <w:b/>
                <w:sz w:val="24"/>
                <w:szCs w:val="24"/>
              </w:rPr>
              <w:t xml:space="preserve"> A</w:t>
            </w:r>
          </w:p>
          <w:p w:rsidR="000E6D70" w:rsidRPr="008D0623" w:rsidRDefault="00FA5DE7" w:rsidP="00BA2124">
            <w:pPr>
              <w:spacing w:line="240" w:lineRule="auto"/>
              <w:rPr>
                <w:rFonts w:ascii="Sassoon Infant Std" w:hAnsi="Sassoon Infant Std"/>
                <w:sz w:val="24"/>
                <w:szCs w:val="24"/>
              </w:rPr>
            </w:pPr>
            <w:proofErr w:type="spellStart"/>
            <w:r>
              <w:rPr>
                <w:rFonts w:ascii="Sassoon Infant Std" w:hAnsi="Sassoon Infant Std"/>
                <w:sz w:val="24"/>
                <w:szCs w:val="24"/>
              </w:rPr>
              <w:t>Cárta</w:t>
            </w:r>
            <w:proofErr w:type="spellEnd"/>
            <w:r>
              <w:rPr>
                <w:rFonts w:ascii="Sassoon Infant Std" w:hAnsi="Sassoon Infant Std"/>
                <w:sz w:val="24"/>
                <w:szCs w:val="24"/>
              </w:rPr>
              <w:t xml:space="preserve"> (card), </w:t>
            </w:r>
            <w:proofErr w:type="spellStart"/>
            <w:r>
              <w:rPr>
                <w:rFonts w:ascii="Sassoon Infant Std" w:hAnsi="Sassoon Infant Std"/>
                <w:sz w:val="24"/>
                <w:szCs w:val="24"/>
              </w:rPr>
              <w:t>cáca</w:t>
            </w:r>
            <w:proofErr w:type="spellEnd"/>
            <w:r>
              <w:rPr>
                <w:rFonts w:ascii="Sassoon Infant Std" w:hAnsi="Sassoon Infant Std"/>
                <w:sz w:val="24"/>
                <w:szCs w:val="24"/>
              </w:rPr>
              <w:t xml:space="preserve"> (cake), </w:t>
            </w:r>
            <w:proofErr w:type="spellStart"/>
            <w:r>
              <w:rPr>
                <w:rFonts w:ascii="Sassoon Infant Std" w:hAnsi="Sassoon Infant Std"/>
                <w:sz w:val="24"/>
                <w:szCs w:val="24"/>
              </w:rPr>
              <w:t>coinnle</w:t>
            </w:r>
            <w:proofErr w:type="spellEnd"/>
            <w:r>
              <w:rPr>
                <w:rFonts w:ascii="Sassoon Infant Std" w:hAnsi="Sassoon Infant Std"/>
                <w:sz w:val="24"/>
                <w:szCs w:val="24"/>
              </w:rPr>
              <w:t xml:space="preserve"> (candles), </w:t>
            </w:r>
            <w:proofErr w:type="spellStart"/>
            <w:r>
              <w:rPr>
                <w:rFonts w:ascii="Sassoon Infant Std" w:hAnsi="Sassoon Infant Std"/>
                <w:sz w:val="24"/>
                <w:szCs w:val="24"/>
              </w:rPr>
              <w:t>criospaí</w:t>
            </w:r>
            <w:proofErr w:type="spellEnd"/>
            <w:r>
              <w:rPr>
                <w:rFonts w:ascii="Sassoon Infant Std" w:hAnsi="Sassoon Infant Std"/>
                <w:sz w:val="24"/>
                <w:szCs w:val="24"/>
              </w:rPr>
              <w:t xml:space="preserve"> (crisps), fear an </w:t>
            </w:r>
            <w:proofErr w:type="spellStart"/>
            <w:r>
              <w:rPr>
                <w:rFonts w:ascii="Sassoon Infant Std" w:hAnsi="Sassoon Infant Std"/>
                <w:sz w:val="24"/>
                <w:szCs w:val="24"/>
              </w:rPr>
              <w:t>phoist</w:t>
            </w:r>
            <w:proofErr w:type="spellEnd"/>
            <w:r>
              <w:rPr>
                <w:rFonts w:ascii="Sassoon Infant Std" w:hAnsi="Sassoon Infant Std"/>
                <w:sz w:val="24"/>
                <w:szCs w:val="24"/>
              </w:rPr>
              <w:t xml:space="preserve"> (postman) </w:t>
            </w:r>
            <w:proofErr w:type="spellStart"/>
            <w:r>
              <w:rPr>
                <w:rFonts w:ascii="Sassoon Infant Std" w:hAnsi="Sassoon Infant Std"/>
                <w:sz w:val="24"/>
                <w:szCs w:val="24"/>
              </w:rPr>
              <w:t>criáin</w:t>
            </w:r>
            <w:proofErr w:type="spellEnd"/>
            <w:r>
              <w:rPr>
                <w:rFonts w:ascii="Sassoon Infant Std" w:hAnsi="Sassoon Infant Std"/>
                <w:sz w:val="24"/>
                <w:szCs w:val="24"/>
              </w:rPr>
              <w:t xml:space="preserve"> (candles), </w:t>
            </w:r>
            <w:proofErr w:type="spellStart"/>
            <w:r>
              <w:rPr>
                <w:rFonts w:ascii="Sassoon Infant Std" w:hAnsi="Sassoon Infant Std"/>
                <w:sz w:val="24"/>
                <w:szCs w:val="24"/>
              </w:rPr>
              <w:t>háta</w:t>
            </w:r>
            <w:proofErr w:type="spellEnd"/>
            <w:r>
              <w:rPr>
                <w:rFonts w:ascii="Sassoon Infant Std" w:hAnsi="Sassoon Infant Std"/>
                <w:sz w:val="24"/>
                <w:szCs w:val="24"/>
              </w:rPr>
              <w:t xml:space="preserve"> (hat), </w:t>
            </w:r>
            <w:proofErr w:type="spellStart"/>
            <w:r>
              <w:rPr>
                <w:rFonts w:ascii="Sassoon Infant Std" w:hAnsi="Sassoon Infant Std"/>
                <w:sz w:val="24"/>
                <w:szCs w:val="24"/>
              </w:rPr>
              <w:t>ispíní</w:t>
            </w:r>
            <w:proofErr w:type="spellEnd"/>
            <w:r>
              <w:rPr>
                <w:rFonts w:ascii="Sassoon Infant Std" w:hAnsi="Sassoon Infant Std"/>
                <w:sz w:val="24"/>
                <w:szCs w:val="24"/>
              </w:rPr>
              <w:t xml:space="preserve"> (sausages), </w:t>
            </w:r>
            <w:proofErr w:type="spellStart"/>
            <w:r>
              <w:rPr>
                <w:rFonts w:ascii="Sassoon Infant Std" w:hAnsi="Sassoon Infant Std"/>
                <w:sz w:val="24"/>
                <w:szCs w:val="24"/>
              </w:rPr>
              <w:t>brioscaí</w:t>
            </w:r>
            <w:proofErr w:type="spellEnd"/>
            <w:r>
              <w:rPr>
                <w:rFonts w:ascii="Sassoon Infant Std" w:hAnsi="Sassoon Infant Std"/>
                <w:sz w:val="24"/>
                <w:szCs w:val="24"/>
              </w:rPr>
              <w:t xml:space="preserve"> (biscuits), </w:t>
            </w:r>
            <w:proofErr w:type="spellStart"/>
            <w:r>
              <w:rPr>
                <w:rFonts w:ascii="Sassoon Infant Std" w:hAnsi="Sassoon Infant Std"/>
                <w:sz w:val="24"/>
                <w:szCs w:val="24"/>
              </w:rPr>
              <w:t>bainne</w:t>
            </w:r>
            <w:proofErr w:type="spellEnd"/>
            <w:r>
              <w:rPr>
                <w:rFonts w:ascii="Sassoon Infant Std" w:hAnsi="Sassoon Infant Std"/>
                <w:sz w:val="24"/>
                <w:szCs w:val="24"/>
              </w:rPr>
              <w:t xml:space="preserve"> (milk), </w:t>
            </w:r>
            <w:proofErr w:type="spellStart"/>
            <w:r>
              <w:rPr>
                <w:rFonts w:ascii="Sassoon Infant Std" w:hAnsi="Sassoon Infant Std"/>
                <w:sz w:val="24"/>
                <w:szCs w:val="24"/>
              </w:rPr>
              <w:t>balún</w:t>
            </w:r>
            <w:proofErr w:type="spellEnd"/>
            <w:r>
              <w:rPr>
                <w:rFonts w:ascii="Sassoon Infant Std" w:hAnsi="Sassoon Infant Std"/>
                <w:sz w:val="24"/>
                <w:szCs w:val="24"/>
              </w:rPr>
              <w:t xml:space="preserve"> (balloons), </w:t>
            </w:r>
            <w:proofErr w:type="spellStart"/>
            <w:r>
              <w:rPr>
                <w:rFonts w:ascii="Sassoon Infant Std" w:hAnsi="Sassoon Infant Std"/>
                <w:sz w:val="24"/>
                <w:szCs w:val="24"/>
              </w:rPr>
              <w:t>bronntanas</w:t>
            </w:r>
            <w:proofErr w:type="spellEnd"/>
            <w:r>
              <w:rPr>
                <w:rFonts w:ascii="Sassoon Infant Std" w:hAnsi="Sassoon Infant Std"/>
                <w:sz w:val="24"/>
                <w:szCs w:val="24"/>
              </w:rPr>
              <w:t xml:space="preserve"> (presents)</w:t>
            </w:r>
          </w:p>
        </w:tc>
        <w:tc>
          <w:tcPr>
            <w:tcW w:w="2773" w:type="dxa"/>
            <w:tcBorders>
              <w:top w:val="single" w:sz="4" w:space="0" w:color="auto"/>
              <w:left w:val="single" w:sz="4" w:space="0" w:color="auto"/>
              <w:bottom w:val="single" w:sz="4" w:space="0" w:color="auto"/>
              <w:right w:val="single" w:sz="4" w:space="0" w:color="auto"/>
            </w:tcBorders>
          </w:tcPr>
          <w:p w:rsidR="000E6D70" w:rsidRDefault="000E6D70" w:rsidP="00BA2124">
            <w:pPr>
              <w:spacing w:line="240" w:lineRule="auto"/>
              <w:rPr>
                <w:b/>
              </w:rPr>
            </w:pPr>
            <w:r>
              <w:rPr>
                <w:b/>
              </w:rPr>
              <w:t xml:space="preserve">Starfall.com </w:t>
            </w:r>
          </w:p>
          <w:p w:rsidR="000E6D70" w:rsidRDefault="000E6D70" w:rsidP="00BA2124">
            <w:pPr>
              <w:spacing w:line="240" w:lineRule="auto"/>
              <w:rPr>
                <w:b/>
              </w:rPr>
            </w:pPr>
            <w:r>
              <w:rPr>
                <w:b/>
              </w:rPr>
              <w:t>Cjfallon.ie</w:t>
            </w:r>
          </w:p>
          <w:p w:rsidR="000E6D70" w:rsidRDefault="000E6D70" w:rsidP="00BA2124">
            <w:pPr>
              <w:spacing w:line="240" w:lineRule="auto"/>
              <w:rPr>
                <w:b/>
              </w:rPr>
            </w:pPr>
            <w:r>
              <w:rPr>
                <w:b/>
              </w:rPr>
              <w:t>Topmarks.com</w:t>
            </w:r>
          </w:p>
        </w:tc>
      </w:tr>
      <w:tr w:rsidR="000E6D70" w:rsidTr="00BA2124">
        <w:trPr>
          <w:trHeight w:val="2074"/>
        </w:trPr>
        <w:tc>
          <w:tcPr>
            <w:tcW w:w="2160" w:type="dxa"/>
            <w:tcBorders>
              <w:top w:val="single" w:sz="4" w:space="0" w:color="auto"/>
              <w:left w:val="single" w:sz="4" w:space="0" w:color="auto"/>
              <w:bottom w:val="single" w:sz="4" w:space="0" w:color="auto"/>
              <w:right w:val="single" w:sz="4" w:space="0" w:color="auto"/>
            </w:tcBorders>
            <w:hideMark/>
          </w:tcPr>
          <w:p w:rsidR="000E6D70" w:rsidRDefault="00033F45" w:rsidP="00BA2124">
            <w:pPr>
              <w:spacing w:line="240" w:lineRule="auto"/>
              <w:rPr>
                <w:rFonts w:ascii="Sassoon Infant Std" w:hAnsi="Sassoon Infant Std"/>
                <w:b/>
                <w:sz w:val="24"/>
                <w:szCs w:val="24"/>
              </w:rPr>
            </w:pPr>
            <w:r>
              <w:rPr>
                <w:rFonts w:ascii="Sassoon Infant Std" w:hAnsi="Sassoon Infant Std"/>
                <w:b/>
                <w:sz w:val="24"/>
                <w:szCs w:val="24"/>
              </w:rPr>
              <w:t>P.E</w:t>
            </w:r>
          </w:p>
        </w:tc>
        <w:tc>
          <w:tcPr>
            <w:tcW w:w="2160" w:type="dxa"/>
            <w:tcBorders>
              <w:top w:val="single" w:sz="4" w:space="0" w:color="auto"/>
              <w:left w:val="single" w:sz="4" w:space="0" w:color="auto"/>
              <w:bottom w:val="single" w:sz="4" w:space="0" w:color="auto"/>
              <w:right w:val="single" w:sz="4" w:space="0" w:color="auto"/>
            </w:tcBorders>
            <w:hideMark/>
          </w:tcPr>
          <w:p w:rsidR="000E6D70" w:rsidRDefault="000E6D70" w:rsidP="00BA2124">
            <w:pPr>
              <w:spacing w:line="240" w:lineRule="auto"/>
              <w:rPr>
                <w:rFonts w:ascii="Sassoon Infant Std" w:hAnsi="Sassoon Infant Std"/>
                <w:b/>
                <w:sz w:val="24"/>
                <w:szCs w:val="24"/>
              </w:rPr>
            </w:pPr>
          </w:p>
        </w:tc>
        <w:tc>
          <w:tcPr>
            <w:tcW w:w="7361" w:type="dxa"/>
            <w:tcBorders>
              <w:top w:val="single" w:sz="4" w:space="0" w:color="auto"/>
              <w:left w:val="single" w:sz="4" w:space="0" w:color="auto"/>
              <w:bottom w:val="single" w:sz="4" w:space="0" w:color="auto"/>
              <w:right w:val="single" w:sz="4" w:space="0" w:color="auto"/>
            </w:tcBorders>
          </w:tcPr>
          <w:p w:rsidR="00033F45" w:rsidRDefault="00033F45" w:rsidP="00BA2124">
            <w:pPr>
              <w:spacing w:line="240" w:lineRule="auto"/>
              <w:rPr>
                <w:rFonts w:ascii="Sassoon Infant Std" w:hAnsi="Sassoon Infant Std"/>
                <w:sz w:val="24"/>
                <w:szCs w:val="24"/>
              </w:rPr>
            </w:pPr>
            <w:r>
              <w:rPr>
                <w:rFonts w:ascii="Sassoon Infant Std" w:hAnsi="Sassoon Infant Std"/>
                <w:sz w:val="24"/>
                <w:szCs w:val="24"/>
              </w:rPr>
              <w:t>Please find attached some ideas to complete circuits while you are out playing in your garden.</w:t>
            </w:r>
            <w:bookmarkStart w:id="0" w:name="_GoBack"/>
            <w:bookmarkEnd w:id="0"/>
          </w:p>
          <w:p w:rsidR="000E6D70" w:rsidRDefault="000E6D70" w:rsidP="00BA2124">
            <w:pPr>
              <w:spacing w:line="240" w:lineRule="auto"/>
              <w:rPr>
                <w:rFonts w:ascii="Sassoon Infant Std" w:hAnsi="Sassoon Infant Std"/>
                <w:sz w:val="24"/>
                <w:szCs w:val="24"/>
              </w:rPr>
            </w:pPr>
          </w:p>
        </w:tc>
        <w:tc>
          <w:tcPr>
            <w:tcW w:w="2773" w:type="dxa"/>
            <w:tcBorders>
              <w:top w:val="single" w:sz="4" w:space="0" w:color="auto"/>
              <w:left w:val="single" w:sz="4" w:space="0" w:color="auto"/>
              <w:bottom w:val="single" w:sz="4" w:space="0" w:color="auto"/>
              <w:right w:val="single" w:sz="4" w:space="0" w:color="auto"/>
            </w:tcBorders>
            <w:hideMark/>
          </w:tcPr>
          <w:p w:rsidR="000E6D70" w:rsidRDefault="000E6D70" w:rsidP="00BA2124">
            <w:pPr>
              <w:spacing w:line="240" w:lineRule="auto"/>
              <w:rPr>
                <w:rFonts w:ascii="Sassoon Infant Std" w:hAnsi="Sassoon Infant Std"/>
              </w:rPr>
            </w:pPr>
            <w:r>
              <w:rPr>
                <w:rFonts w:ascii="Sassoon Infant Std" w:hAnsi="Sassoon Infant Std"/>
              </w:rPr>
              <w:t>twinkl.co.uk</w:t>
            </w:r>
          </w:p>
        </w:tc>
      </w:tr>
    </w:tbl>
    <w:p w:rsidR="000E6D70" w:rsidRDefault="000E6D70" w:rsidP="000E6D70"/>
    <w:p w:rsidR="00843805" w:rsidRDefault="00033F45"/>
    <w:sectPr w:rsidR="00843805" w:rsidSect="003974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B4B8A"/>
    <w:multiLevelType w:val="hybridMultilevel"/>
    <w:tmpl w:val="79D2F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70"/>
    <w:rsid w:val="00033F45"/>
    <w:rsid w:val="000E6D70"/>
    <w:rsid w:val="00252CD6"/>
    <w:rsid w:val="006F333E"/>
    <w:rsid w:val="00854947"/>
    <w:rsid w:val="00FA5D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0F123-6AB3-4C05-9CDB-479DCD65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7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D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dc:creator>
  <cp:keywords/>
  <dc:description/>
  <cp:lastModifiedBy>Deirdre</cp:lastModifiedBy>
  <cp:revision>1</cp:revision>
  <dcterms:created xsi:type="dcterms:W3CDTF">2020-06-12T10:09:00Z</dcterms:created>
  <dcterms:modified xsi:type="dcterms:W3CDTF">2020-06-12T12:07:00Z</dcterms:modified>
</cp:coreProperties>
</file>