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01BAB" w:rsidTr="00101BAB">
        <w:tc>
          <w:tcPr>
            <w:tcW w:w="2254" w:type="dxa"/>
          </w:tcPr>
          <w:p w:rsidR="00101BAB" w:rsidRDefault="00101BAB" w:rsidP="00101BAB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159</w:t>
            </w:r>
          </w:p>
          <w:p w:rsidR="00101BAB" w:rsidRDefault="00101BAB" w:rsidP="00101BAB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2.</w:t>
            </w:r>
          </w:p>
          <w:p w:rsidR="00101BAB" w:rsidRDefault="00101BAB" w:rsidP="00101BA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101BAB" w:rsidRDefault="00101BAB" w:rsidP="00101BA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20cm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101BAB" w:rsidRDefault="00101BAB" w:rsidP="00101BA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21cm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101BAB" w:rsidRDefault="00101BAB" w:rsidP="00101BA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12cm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101BAB" w:rsidRDefault="00101BAB" w:rsidP="00101BA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45cm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101BAB" w:rsidRDefault="00101BAB" w:rsidP="00101BAB"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24cm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</w:tc>
        <w:tc>
          <w:tcPr>
            <w:tcW w:w="2254" w:type="dxa"/>
          </w:tcPr>
          <w:p w:rsidR="00101BAB" w:rsidRDefault="00101BAB" w:rsidP="00101BAB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160</w:t>
            </w:r>
          </w:p>
          <w:p w:rsidR="00101BAB" w:rsidRDefault="00101BAB" w:rsidP="00101BA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Mobile phone = 91cm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101BAB" w:rsidRDefault="00101BAB" w:rsidP="00101BA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Highlighter = 32cm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101BAB" w:rsidRDefault="00101BAB" w:rsidP="00101BA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Notepad = 15cm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101BAB" w:rsidRDefault="00101BAB" w:rsidP="00101BA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Stamp = 6cm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101BAB" w:rsidRDefault="00101BAB" w:rsidP="00101BA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Plasters = 48cm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101BAB" w:rsidRDefault="00101BAB" w:rsidP="00101BA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Gift card = 63cm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101BAB" w:rsidRDefault="00101BAB" w:rsidP="00101BA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</w:rPr>
              <w:t>i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</w:rPr>
              <w:t>. Stamp</w:t>
            </w:r>
          </w:p>
          <w:p w:rsidR="00101BAB" w:rsidRDefault="00101BAB" w:rsidP="00101BA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ii. Notepad</w:t>
            </w:r>
          </w:p>
          <w:p w:rsidR="00101BAB" w:rsidRDefault="00101BAB" w:rsidP="00101BA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iii. Highlighter</w:t>
            </w:r>
          </w:p>
          <w:p w:rsidR="00101BAB" w:rsidRDefault="00101BAB" w:rsidP="00101BA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iv. Plasters</w:t>
            </w:r>
          </w:p>
          <w:p w:rsidR="00101BAB" w:rsidRDefault="00101BAB" w:rsidP="00101BA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v. Gift card</w:t>
            </w:r>
          </w:p>
          <w:p w:rsidR="00101BAB" w:rsidRDefault="00101BAB" w:rsidP="00101BAB">
            <w:r>
              <w:rPr>
                <w:rFonts w:ascii="MyriadPro-Regular" w:hAnsi="MyriadPro-Regular" w:cs="MyriadPro-Regular"/>
                <w:sz w:val="20"/>
                <w:szCs w:val="20"/>
              </w:rPr>
              <w:t>vi. Mobile phone</w:t>
            </w:r>
          </w:p>
        </w:tc>
        <w:tc>
          <w:tcPr>
            <w:tcW w:w="2254" w:type="dxa"/>
          </w:tcPr>
          <w:p w:rsidR="00101BAB" w:rsidRDefault="00101BAB" w:rsidP="00101BAB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161</w:t>
            </w:r>
          </w:p>
          <w:p w:rsidR="00101BAB" w:rsidRDefault="00101BAB" w:rsidP="00101BA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Shape (a) = 18cm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101BAB" w:rsidRDefault="00101BAB" w:rsidP="00101BA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Shape (b) = 16cm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101BAB" w:rsidRDefault="00101BAB" w:rsidP="00101BA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Shape (c) = 14cm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101BAB" w:rsidRDefault="00101BAB" w:rsidP="00101BA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Shape (d) = 24cm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101BAB" w:rsidRDefault="00101BAB" w:rsidP="00101BA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Shape (e) = 46cm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101BAB" w:rsidRDefault="00101BAB" w:rsidP="00101BAB">
            <w:r>
              <w:rPr>
                <w:rFonts w:ascii="MyriadPro-Regular" w:hAnsi="MyriadPro-Regular" w:cs="MyriadPro-Regular"/>
                <w:sz w:val="20"/>
                <w:szCs w:val="20"/>
              </w:rPr>
              <w:t>Shape (f) = 17cm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</w:tc>
        <w:tc>
          <w:tcPr>
            <w:tcW w:w="2254" w:type="dxa"/>
          </w:tcPr>
          <w:p w:rsidR="00101BAB" w:rsidRDefault="00101BAB" w:rsidP="00101BAB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162</w:t>
            </w:r>
          </w:p>
          <w:p w:rsidR="00101BAB" w:rsidRDefault="00101BAB" w:rsidP="00101BA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Classroom floor 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101BAB" w:rsidRDefault="00101BAB" w:rsidP="00101BA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School corridor 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101BAB" w:rsidRDefault="00101BAB" w:rsidP="00101BA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Cover of this book 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101BAB" w:rsidRDefault="00101BAB" w:rsidP="00101BA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Front Page of</w:t>
            </w:r>
          </w:p>
          <w:p w:rsidR="00101BAB" w:rsidRDefault="00101BAB" w:rsidP="00101BA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newspaper 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101BAB" w:rsidRDefault="00101BAB" w:rsidP="00101BA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Penalty area of</w:t>
            </w:r>
          </w:p>
          <w:p w:rsidR="00101BAB" w:rsidRDefault="00101BAB" w:rsidP="00101BA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soccer pitch 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101BAB" w:rsidRDefault="00101BAB" w:rsidP="00101BAB">
            <w:r>
              <w:rPr>
                <w:rFonts w:ascii="MyriadPro-BoldCond" w:hAnsi="MyriadPro-BoldCond" w:cs="MyriadPro-BoldCond"/>
                <w:b/>
                <w:bCs/>
                <w:sz w:val="20"/>
                <w:szCs w:val="20"/>
              </w:rPr>
              <w:t xml:space="preserve">Challenge: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150m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</w:tc>
      </w:tr>
    </w:tbl>
    <w:p w:rsidR="00313749" w:rsidRDefault="00313749">
      <w:bookmarkStart w:id="0" w:name="_GoBack"/>
      <w:bookmarkEnd w:id="0"/>
    </w:p>
    <w:sectPr w:rsidR="0031374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D86" w:rsidRDefault="00A50D86" w:rsidP="00101BAB">
      <w:pPr>
        <w:spacing w:after="0" w:line="240" w:lineRule="auto"/>
      </w:pPr>
      <w:r>
        <w:separator/>
      </w:r>
    </w:p>
  </w:endnote>
  <w:endnote w:type="continuationSeparator" w:id="0">
    <w:p w:rsidR="00A50D86" w:rsidRDefault="00A50D86" w:rsidP="0010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D86" w:rsidRDefault="00A50D86" w:rsidP="00101BAB">
      <w:pPr>
        <w:spacing w:after="0" w:line="240" w:lineRule="auto"/>
      </w:pPr>
      <w:r>
        <w:separator/>
      </w:r>
    </w:p>
  </w:footnote>
  <w:footnote w:type="continuationSeparator" w:id="0">
    <w:p w:rsidR="00A50D86" w:rsidRDefault="00A50D86" w:rsidP="0010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AB" w:rsidRPr="00101BAB" w:rsidRDefault="00101BAB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                                             </w:t>
    </w:r>
    <w:r w:rsidRPr="00101BAB">
      <w:rPr>
        <w:rFonts w:ascii="Comic Sans MS" w:hAnsi="Comic Sans MS"/>
        <w:sz w:val="24"/>
        <w:szCs w:val="24"/>
      </w:rPr>
      <w:t>Area 4</w:t>
    </w:r>
    <w:r w:rsidRPr="00101BAB">
      <w:rPr>
        <w:rFonts w:ascii="Comic Sans MS" w:hAnsi="Comic Sans MS"/>
        <w:sz w:val="24"/>
        <w:szCs w:val="24"/>
        <w:vertAlign w:val="superscript"/>
      </w:rPr>
      <w:t>th</w:t>
    </w:r>
    <w:r w:rsidRPr="00101BAB">
      <w:rPr>
        <w:rFonts w:ascii="Comic Sans MS" w:hAnsi="Comic Sans MS"/>
        <w:sz w:val="24"/>
        <w:szCs w:val="24"/>
      </w:rPr>
      <w:t xml:space="preserve"> 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AB"/>
    <w:rsid w:val="00101BAB"/>
    <w:rsid w:val="00313749"/>
    <w:rsid w:val="00A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8BDC"/>
  <w15:chartTrackingRefBased/>
  <w15:docId w15:val="{D2EB6A4C-EFCB-45CB-A71E-0A85F9C0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BAB"/>
  </w:style>
  <w:style w:type="paragraph" w:styleId="Footer">
    <w:name w:val="footer"/>
    <w:basedOn w:val="Normal"/>
    <w:link w:val="FooterChar"/>
    <w:uiPriority w:val="99"/>
    <w:unhideWhenUsed/>
    <w:rsid w:val="0010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2020-05-31T20:34:00Z</dcterms:created>
  <dcterms:modified xsi:type="dcterms:W3CDTF">2020-05-31T20:36:00Z</dcterms:modified>
</cp:coreProperties>
</file>